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F790A" w14:textId="64E5E806" w:rsidR="000E2E49" w:rsidRDefault="000E2E49" w:rsidP="006443F3">
      <w:pPr>
        <w:spacing w:line="360" w:lineRule="auto"/>
        <w:jc w:val="both"/>
        <w:rPr>
          <w:rFonts w:ascii="Times New Roman" w:hAnsi="Times New Roman" w:cs="Times New Roman"/>
          <w:b/>
          <w:bCs/>
          <w:color w:val="000000" w:themeColor="text1"/>
          <w:sz w:val="28"/>
          <w:szCs w:val="28"/>
        </w:rPr>
      </w:pPr>
      <w:r w:rsidRPr="000E2E49">
        <w:rPr>
          <w:rFonts w:ascii="Times New Roman" w:hAnsi="Times New Roman" w:cs="Times New Roman"/>
          <w:b/>
          <w:bCs/>
          <w:color w:val="000000" w:themeColor="text1"/>
          <w:sz w:val="28"/>
          <w:szCs w:val="28"/>
        </w:rPr>
        <w:t>Rudolf Tobiase oratooriumi „Joonas“ erinevatest redaktsioonidest</w:t>
      </w:r>
    </w:p>
    <w:p w14:paraId="65BC7802" w14:textId="77777777" w:rsidR="000E2E49" w:rsidRPr="000E2E49" w:rsidRDefault="000E2E49" w:rsidP="006443F3">
      <w:pPr>
        <w:spacing w:line="360" w:lineRule="auto"/>
        <w:jc w:val="both"/>
        <w:rPr>
          <w:rFonts w:ascii="Times New Roman" w:hAnsi="Times New Roman" w:cs="Times New Roman"/>
          <w:b/>
          <w:bCs/>
          <w:color w:val="000000" w:themeColor="text1"/>
          <w:sz w:val="28"/>
          <w:szCs w:val="28"/>
        </w:rPr>
      </w:pPr>
    </w:p>
    <w:p w14:paraId="2A1A18A9" w14:textId="7CA16011" w:rsidR="00836AFF" w:rsidRPr="00DB3C1B" w:rsidRDefault="00EB0DCE" w:rsidP="006443F3">
      <w:pPr>
        <w:spacing w:line="360" w:lineRule="auto"/>
        <w:jc w:val="both"/>
        <w:rPr>
          <w:rFonts w:ascii="Times New Roman" w:hAnsi="Times New Roman" w:cs="Times New Roman"/>
          <w:color w:val="000000" w:themeColor="text1"/>
        </w:rPr>
      </w:pPr>
      <w:r w:rsidRPr="00DD6B59">
        <w:rPr>
          <w:rFonts w:ascii="Times New Roman" w:hAnsi="Times New Roman" w:cs="Times New Roman"/>
          <w:color w:val="000000" w:themeColor="text1"/>
        </w:rPr>
        <w:t>Rudolf Tobiase oratoorium valmis 1909. aastal Leipzigis</w:t>
      </w:r>
      <w:r w:rsidR="00550179" w:rsidRPr="00DD6B59">
        <w:rPr>
          <w:rFonts w:ascii="Times New Roman" w:hAnsi="Times New Roman" w:cs="Times New Roman"/>
          <w:color w:val="000000" w:themeColor="text1"/>
        </w:rPr>
        <w:t xml:space="preserve">, </w:t>
      </w:r>
      <w:r w:rsidRPr="00DD6B59">
        <w:rPr>
          <w:rFonts w:ascii="Times New Roman" w:hAnsi="Times New Roman" w:cs="Times New Roman"/>
          <w:color w:val="000000" w:themeColor="text1"/>
        </w:rPr>
        <w:t xml:space="preserve">samal aastal </w:t>
      </w:r>
      <w:r w:rsidR="004F39E0" w:rsidRPr="00DD6B59">
        <w:rPr>
          <w:rFonts w:ascii="Times New Roman" w:hAnsi="Times New Roman" w:cs="Times New Roman"/>
          <w:color w:val="000000" w:themeColor="text1"/>
        </w:rPr>
        <w:t xml:space="preserve">toimus seal </w:t>
      </w:r>
      <w:r w:rsidRPr="00DD6B59">
        <w:rPr>
          <w:rFonts w:ascii="Times New Roman" w:hAnsi="Times New Roman" w:cs="Times New Roman"/>
          <w:color w:val="000000" w:themeColor="text1"/>
        </w:rPr>
        <w:t>ka teose esiettekanne autori dirigeerimisel. Pärast esiettekannet juhatas helilooja kontsertidel nii Saksamaal kui Eestis teosest üksikuid numbreid, kuid</w:t>
      </w:r>
      <w:r w:rsidR="004F39E0" w:rsidRPr="00DD6B59">
        <w:rPr>
          <w:rFonts w:ascii="Times New Roman" w:hAnsi="Times New Roman" w:cs="Times New Roman"/>
          <w:color w:val="000000" w:themeColor="text1"/>
        </w:rPr>
        <w:t xml:space="preserve"> </w:t>
      </w:r>
      <w:r w:rsidRPr="00DD6B59">
        <w:rPr>
          <w:rFonts w:ascii="Times New Roman" w:hAnsi="Times New Roman" w:cs="Times New Roman"/>
          <w:color w:val="000000" w:themeColor="text1"/>
        </w:rPr>
        <w:t xml:space="preserve">tervikuna oratooriumi rohkem kui poole sajandi vältel </w:t>
      </w:r>
      <w:r w:rsidR="0033645D" w:rsidRPr="00DD6B59">
        <w:rPr>
          <w:rFonts w:ascii="Times New Roman" w:hAnsi="Times New Roman" w:cs="Times New Roman"/>
          <w:color w:val="000000" w:themeColor="text1"/>
        </w:rPr>
        <w:t xml:space="preserve">enam </w:t>
      </w:r>
      <w:r w:rsidRPr="00DD6B59">
        <w:rPr>
          <w:rFonts w:ascii="Times New Roman" w:hAnsi="Times New Roman" w:cs="Times New Roman"/>
          <w:color w:val="000000" w:themeColor="text1"/>
        </w:rPr>
        <w:t>ette kanda ei õnnestunud</w:t>
      </w:r>
      <w:r>
        <w:rPr>
          <w:rFonts w:ascii="Times New Roman" w:hAnsi="Times New Roman" w:cs="Times New Roman"/>
          <w:color w:val="000000" w:themeColor="text1"/>
        </w:rPr>
        <w:t xml:space="preserve">. </w:t>
      </w:r>
      <w:r w:rsidR="006443F3" w:rsidRPr="00DB3C1B">
        <w:rPr>
          <w:rFonts w:ascii="Times New Roman" w:hAnsi="Times New Roman" w:cs="Times New Roman"/>
          <w:color w:val="000000" w:themeColor="text1"/>
        </w:rPr>
        <w:t>Uuesti toodi oratoorium ettekandele alles Eesti taasiseseisvumise eel, kus oratooriumil oli oluline roll rahvusliku identiteedi kinnitamisel. Teose</w:t>
      </w:r>
      <w:r w:rsidR="00DF3E0B">
        <w:rPr>
          <w:rFonts w:ascii="Times New Roman" w:hAnsi="Times New Roman" w:cs="Times New Roman"/>
          <w:color w:val="000000" w:themeColor="text1"/>
        </w:rPr>
        <w:t xml:space="preserve">st </w:t>
      </w:r>
      <w:r w:rsidR="006443F3" w:rsidRPr="00DB3C1B">
        <w:rPr>
          <w:rFonts w:ascii="Times New Roman" w:hAnsi="Times New Roman" w:cs="Times New Roman"/>
          <w:color w:val="000000" w:themeColor="text1"/>
        </w:rPr>
        <w:t xml:space="preserve">valmistas uue redaktsiooni ette pianist ja muusikateadlane </w:t>
      </w:r>
      <w:proofErr w:type="spellStart"/>
      <w:r w:rsidR="006443F3" w:rsidRPr="00DB3C1B">
        <w:rPr>
          <w:rFonts w:ascii="Times New Roman" w:hAnsi="Times New Roman" w:cs="Times New Roman"/>
          <w:color w:val="000000" w:themeColor="text1"/>
        </w:rPr>
        <w:t>Vardo</w:t>
      </w:r>
      <w:proofErr w:type="spellEnd"/>
      <w:r w:rsidR="006443F3" w:rsidRPr="00DB3C1B">
        <w:rPr>
          <w:rFonts w:ascii="Times New Roman" w:hAnsi="Times New Roman" w:cs="Times New Roman"/>
          <w:color w:val="000000" w:themeColor="text1"/>
        </w:rPr>
        <w:t xml:space="preserve"> </w:t>
      </w:r>
      <w:proofErr w:type="spellStart"/>
      <w:r w:rsidR="006443F3" w:rsidRPr="00DB3C1B">
        <w:rPr>
          <w:rFonts w:ascii="Times New Roman" w:hAnsi="Times New Roman" w:cs="Times New Roman"/>
          <w:color w:val="000000" w:themeColor="text1"/>
        </w:rPr>
        <w:t>Rumessen</w:t>
      </w:r>
      <w:proofErr w:type="spellEnd"/>
      <w:r w:rsidR="006443F3" w:rsidRPr="00DB3C1B">
        <w:rPr>
          <w:rFonts w:ascii="Times New Roman" w:hAnsi="Times New Roman" w:cs="Times New Roman"/>
          <w:color w:val="000000" w:themeColor="text1"/>
        </w:rPr>
        <w:t xml:space="preserve">. Toonases kontekstis jäi tagaplaanile küsimus oratooriumi algupärasest vormist ning peamiseks eesmärgiks </w:t>
      </w:r>
      <w:r w:rsidR="00DF3E0B">
        <w:rPr>
          <w:rFonts w:ascii="Times New Roman" w:hAnsi="Times New Roman" w:cs="Times New Roman"/>
          <w:color w:val="000000" w:themeColor="text1"/>
        </w:rPr>
        <w:t>oli</w:t>
      </w:r>
      <w:r w:rsidR="006443F3" w:rsidRPr="00DB3C1B">
        <w:rPr>
          <w:rFonts w:ascii="Times New Roman" w:hAnsi="Times New Roman" w:cs="Times New Roman"/>
          <w:color w:val="000000" w:themeColor="text1"/>
        </w:rPr>
        <w:t xml:space="preserve"> teose taastamine monumentaalsel ja esinduslikul kujul.  Täna</w:t>
      </w:r>
      <w:r w:rsidR="00DF3E0B">
        <w:rPr>
          <w:rFonts w:ascii="Times New Roman" w:hAnsi="Times New Roman" w:cs="Times New Roman"/>
          <w:color w:val="000000" w:themeColor="text1"/>
        </w:rPr>
        <w:t>seks</w:t>
      </w:r>
      <w:r w:rsidR="006443F3" w:rsidRPr="00DB3C1B">
        <w:rPr>
          <w:rFonts w:ascii="Times New Roman" w:hAnsi="Times New Roman" w:cs="Times New Roman"/>
          <w:color w:val="000000" w:themeColor="text1"/>
        </w:rPr>
        <w:t xml:space="preserve"> on aga oratooriumi rahvuslike aspektide kõrval muutunud oluliseks ka selle muud küljed, sest „Joonas“ ei ole ainult rahvuslik </w:t>
      </w:r>
      <w:r w:rsidR="00DF3E0B">
        <w:rPr>
          <w:rFonts w:ascii="Times New Roman" w:hAnsi="Times New Roman" w:cs="Times New Roman"/>
          <w:color w:val="000000" w:themeColor="text1"/>
        </w:rPr>
        <w:t>sümbol</w:t>
      </w:r>
      <w:r w:rsidR="006443F3" w:rsidRPr="00DB3C1B">
        <w:rPr>
          <w:rFonts w:ascii="Times New Roman" w:hAnsi="Times New Roman" w:cs="Times New Roman"/>
          <w:color w:val="000000" w:themeColor="text1"/>
        </w:rPr>
        <w:t xml:space="preserve">, vaid ka väljapaistev meistriteos, mida saab tõlgendada mitmel erineval moel. </w:t>
      </w:r>
      <w:r w:rsidR="00836AFF">
        <w:rPr>
          <w:rFonts w:ascii="Times New Roman" w:hAnsi="Times New Roman" w:cs="Times New Roman"/>
          <w:color w:val="000000" w:themeColor="text1"/>
        </w:rPr>
        <w:t>Lääne-Euroopas on meile teada heliloojate originaalpartituuride juurde tagasipöördumiseks tekkinud erinevaid kirjastusi ja instituute, kes uurivad olemasolevaid allikaid ning annavad välja noote, mille kaudu on võimalik end kurssi viia helilooja esialgsete mõtetega. Tänu sellele on toimunud ka muusika interpretatsioonis arengud erinevate heliloojate partituuride käsitlustes.</w:t>
      </w:r>
      <w:r w:rsidR="00DD6B59">
        <w:rPr>
          <w:rFonts w:ascii="Times New Roman" w:hAnsi="Times New Roman" w:cs="Times New Roman"/>
          <w:color w:val="000000" w:themeColor="text1"/>
        </w:rPr>
        <w:t xml:space="preserve"> </w:t>
      </w:r>
      <w:r w:rsidR="00836AFF">
        <w:rPr>
          <w:rFonts w:ascii="Times New Roman" w:hAnsi="Times New Roman" w:cs="Times New Roman"/>
          <w:color w:val="000000" w:themeColor="text1"/>
        </w:rPr>
        <w:t xml:space="preserve">Sarnaselt on ka Eestis oluline tagasi pöörduda meie kultuuripärandi tähtsate tekstide uurimise juurde. </w:t>
      </w:r>
    </w:p>
    <w:p w14:paraId="075279FD" w14:textId="503EDBAB" w:rsidR="00C54657" w:rsidRDefault="006443F3" w:rsidP="0020476C">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Tobiase oratooriumi erinevate versioonide uurimisega alustasin 2017. aastal, kui sain selleks ettepaneku dirigent Tõnu Kaljustelt</w:t>
      </w:r>
      <w:r w:rsidR="00DF3E0B">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Lisaks helilooja käsikirjadele </w:t>
      </w:r>
      <w:r w:rsidR="00DF3E0B">
        <w:rPr>
          <w:rFonts w:ascii="Times New Roman" w:hAnsi="Times New Roman" w:cs="Times New Roman"/>
          <w:color w:val="000000" w:themeColor="text1"/>
        </w:rPr>
        <w:t xml:space="preserve">oli </w:t>
      </w:r>
      <w:r>
        <w:rPr>
          <w:rFonts w:ascii="Times New Roman" w:hAnsi="Times New Roman" w:cs="Times New Roman"/>
          <w:color w:val="000000" w:themeColor="text1"/>
        </w:rPr>
        <w:t>ta Eesti Teatri- ja Muusikamuuseumist</w:t>
      </w:r>
      <w:r w:rsidR="00DF3E0B">
        <w:rPr>
          <w:rFonts w:ascii="Times New Roman" w:hAnsi="Times New Roman" w:cs="Times New Roman"/>
          <w:color w:val="000000" w:themeColor="text1"/>
        </w:rPr>
        <w:t xml:space="preserve"> leidnud</w:t>
      </w:r>
      <w:r>
        <w:rPr>
          <w:rFonts w:ascii="Times New Roman" w:hAnsi="Times New Roman" w:cs="Times New Roman"/>
          <w:color w:val="000000" w:themeColor="text1"/>
        </w:rPr>
        <w:t xml:space="preserve"> ka Tobiase tütre, Silvia Tobiase ümberkirjutused. Esialgu oli minu ülesandeks kolme versiooni – Rudolf Tobiase käsikirjade, Silvia Tobiase ümberkirjutuste ning </w:t>
      </w:r>
      <w:proofErr w:type="spellStart"/>
      <w:r>
        <w:rPr>
          <w:rFonts w:ascii="Times New Roman" w:hAnsi="Times New Roman" w:cs="Times New Roman"/>
          <w:color w:val="000000" w:themeColor="text1"/>
        </w:rPr>
        <w:t>Vardo</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Rumesseni</w:t>
      </w:r>
      <w:proofErr w:type="spellEnd"/>
      <w:r>
        <w:rPr>
          <w:rFonts w:ascii="Times New Roman" w:hAnsi="Times New Roman" w:cs="Times New Roman"/>
          <w:color w:val="000000" w:themeColor="text1"/>
        </w:rPr>
        <w:t xml:space="preserve"> redaktsiooni võrdlemine. </w:t>
      </w:r>
      <w:r w:rsidR="00984982">
        <w:rPr>
          <w:rFonts w:ascii="Times New Roman" w:hAnsi="Times New Roman" w:cs="Times New Roman"/>
          <w:color w:val="000000" w:themeColor="text1"/>
        </w:rPr>
        <w:t xml:space="preserve">Lisaks võrdlemisele tegelesin koos Tõnu Kaljustega ka Rudolf Tobiase käsikirjal põhineva uue noodigraafika toimetamisega, mille tulemusena valmis 2018. aastal tööversioon „Joonase“ tekstikriitilisest redaktsioonist. </w:t>
      </w:r>
      <w:r w:rsidR="00AC1C34">
        <w:rPr>
          <w:rFonts w:ascii="Times New Roman" w:hAnsi="Times New Roman" w:cs="Times New Roman"/>
          <w:color w:val="000000" w:themeColor="text1"/>
        </w:rPr>
        <w:t xml:space="preserve">„Joonase“ tekstikriitilise redaktsiooni üheks oluliseks </w:t>
      </w:r>
      <w:r w:rsidR="00AC1C34" w:rsidRPr="00341037">
        <w:rPr>
          <w:rFonts w:ascii="Times New Roman" w:hAnsi="Times New Roman" w:cs="Times New Roman"/>
          <w:color w:val="000000" w:themeColor="text1"/>
        </w:rPr>
        <w:t xml:space="preserve">vahesihtpunktiks sai </w:t>
      </w:r>
      <w:r w:rsidR="0033645D" w:rsidRPr="00341037">
        <w:rPr>
          <w:rFonts w:ascii="Times New Roman" w:hAnsi="Times New Roman" w:cs="Times New Roman"/>
          <w:color w:val="000000" w:themeColor="text1"/>
        </w:rPr>
        <w:t xml:space="preserve">sellel põhinev </w:t>
      </w:r>
      <w:r w:rsidR="00AC1C34">
        <w:rPr>
          <w:rFonts w:ascii="Times New Roman" w:hAnsi="Times New Roman" w:cs="Times New Roman"/>
          <w:color w:val="000000" w:themeColor="text1"/>
        </w:rPr>
        <w:t xml:space="preserve">esiettekanne Eestis 2018. aastal Tõnu Kaljuste dirigeerimisel. </w:t>
      </w:r>
    </w:p>
    <w:p w14:paraId="7DF3A279" w14:textId="6557AE90" w:rsidR="009B3BAB" w:rsidRDefault="00DF3E0B" w:rsidP="00426FC1">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Erinevate partituuride võrdlemise käigus sai ühest küljest selgeks, et </w:t>
      </w:r>
      <w:proofErr w:type="spellStart"/>
      <w:r>
        <w:rPr>
          <w:rFonts w:ascii="Times New Roman" w:hAnsi="Times New Roman" w:cs="Times New Roman"/>
          <w:color w:val="000000" w:themeColor="text1"/>
        </w:rPr>
        <w:t>Rumesseni</w:t>
      </w:r>
      <w:proofErr w:type="spellEnd"/>
      <w:r>
        <w:rPr>
          <w:rFonts w:ascii="Times New Roman" w:hAnsi="Times New Roman" w:cs="Times New Roman"/>
          <w:color w:val="000000" w:themeColor="text1"/>
        </w:rPr>
        <w:t xml:space="preserve"> redaktsioon Tobiase oratooriumist</w:t>
      </w:r>
      <w:r w:rsidR="00C54657">
        <w:rPr>
          <w:rFonts w:ascii="Times New Roman" w:hAnsi="Times New Roman" w:cs="Times New Roman"/>
          <w:color w:val="000000" w:themeColor="text1"/>
        </w:rPr>
        <w:t xml:space="preserve"> ei olnud mitte ainult originaalpartituuri taastamine, vaid teost ümber orkestreerides ning numbreid juurde lisades loodi oratooriumist sisuliselt uus versioon. </w:t>
      </w:r>
      <w:r>
        <w:rPr>
          <w:rFonts w:ascii="Times New Roman" w:hAnsi="Times New Roman" w:cs="Times New Roman"/>
          <w:color w:val="000000" w:themeColor="text1"/>
        </w:rPr>
        <w:t xml:space="preserve"> </w:t>
      </w:r>
      <w:r w:rsidR="00C54657">
        <w:rPr>
          <w:rFonts w:ascii="Times New Roman" w:hAnsi="Times New Roman" w:cs="Times New Roman"/>
          <w:color w:val="000000" w:themeColor="text1"/>
        </w:rPr>
        <w:t xml:space="preserve">Teisalt, 2018. aastaks valminud uue noodimaterjali toimetamine ning ettekande ettevalmistamiseks toimunud koostöö </w:t>
      </w:r>
      <w:r w:rsidR="00AB58EE">
        <w:rPr>
          <w:rFonts w:ascii="Times New Roman" w:hAnsi="Times New Roman" w:cs="Times New Roman"/>
          <w:color w:val="000000" w:themeColor="text1"/>
        </w:rPr>
        <w:t>instrumentalistidega</w:t>
      </w:r>
      <w:r w:rsidR="00C54657">
        <w:rPr>
          <w:rFonts w:ascii="Times New Roman" w:hAnsi="Times New Roman" w:cs="Times New Roman"/>
          <w:color w:val="000000" w:themeColor="text1"/>
        </w:rPr>
        <w:t xml:space="preserve"> andis mõista, et ka helilooja käsikirjas on küsitavusi ning partituur vajaks põhjalikumat kriitilist analüüsi. </w:t>
      </w:r>
    </w:p>
    <w:p w14:paraId="6FBFD3E0" w14:textId="02DC4835" w:rsidR="00426FC1" w:rsidRPr="00DB3C1B" w:rsidRDefault="00E26AE7" w:rsidP="00426FC1">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lastRenderedPageBreak/>
        <w:t>S</w:t>
      </w:r>
      <w:r w:rsidR="00AC1C34">
        <w:rPr>
          <w:rFonts w:ascii="Times New Roman" w:hAnsi="Times New Roman" w:cs="Times New Roman"/>
          <w:color w:val="000000" w:themeColor="text1"/>
        </w:rPr>
        <w:t xml:space="preserve">ellest protsessist kasvas välja </w:t>
      </w:r>
      <w:r w:rsidR="000E2E49">
        <w:rPr>
          <w:rFonts w:ascii="Times New Roman" w:hAnsi="Times New Roman" w:cs="Times New Roman"/>
          <w:color w:val="000000" w:themeColor="text1"/>
        </w:rPr>
        <w:t xml:space="preserve">ka </w:t>
      </w:r>
      <w:r w:rsidR="00AC1C34">
        <w:rPr>
          <w:rFonts w:ascii="Times New Roman" w:hAnsi="Times New Roman" w:cs="Times New Roman"/>
          <w:color w:val="000000" w:themeColor="text1"/>
        </w:rPr>
        <w:t>minu uurimistöö teema</w:t>
      </w:r>
      <w:r w:rsidR="00C6758A">
        <w:rPr>
          <w:rFonts w:ascii="Times New Roman" w:hAnsi="Times New Roman" w:cs="Times New Roman"/>
          <w:color w:val="000000" w:themeColor="text1"/>
        </w:rPr>
        <w:t xml:space="preserve"> EMTA doktoriõppes</w:t>
      </w:r>
      <w:r w:rsidR="00AC1C34">
        <w:rPr>
          <w:rFonts w:ascii="Times New Roman" w:hAnsi="Times New Roman" w:cs="Times New Roman"/>
          <w:color w:val="000000" w:themeColor="text1"/>
        </w:rPr>
        <w:t xml:space="preserve">, </w:t>
      </w:r>
      <w:r w:rsidR="00C6758A">
        <w:rPr>
          <w:rFonts w:ascii="Times New Roman" w:hAnsi="Times New Roman" w:cs="Times New Roman"/>
          <w:color w:val="000000" w:themeColor="text1"/>
        </w:rPr>
        <w:t xml:space="preserve">kus uurisin, </w:t>
      </w:r>
      <w:r w:rsidR="00AC1C34">
        <w:rPr>
          <w:rFonts w:ascii="Times New Roman" w:hAnsi="Times New Roman" w:cs="Times New Roman"/>
          <w:color w:val="000000" w:themeColor="text1"/>
        </w:rPr>
        <w:t xml:space="preserve"> millisel kujul on „Joonase“ käsikirja põhjal võimalik helilooja esialgseid kavatsusi rekonstrueerida ning </w:t>
      </w:r>
      <w:r w:rsidR="00C6758A">
        <w:rPr>
          <w:rFonts w:ascii="Times New Roman" w:hAnsi="Times New Roman" w:cs="Times New Roman"/>
          <w:color w:val="000000" w:themeColor="text1"/>
        </w:rPr>
        <w:t>püüdsin</w:t>
      </w:r>
      <w:r w:rsidR="00AC1C34">
        <w:rPr>
          <w:rFonts w:ascii="Times New Roman" w:hAnsi="Times New Roman" w:cs="Times New Roman"/>
          <w:color w:val="000000" w:themeColor="text1"/>
        </w:rPr>
        <w:t xml:space="preserve"> kirjeldada</w:t>
      </w:r>
      <w:r w:rsidR="00C6758A">
        <w:rPr>
          <w:rFonts w:ascii="Times New Roman" w:hAnsi="Times New Roman" w:cs="Times New Roman"/>
          <w:color w:val="000000" w:themeColor="text1"/>
        </w:rPr>
        <w:t xml:space="preserve"> Tobiase käsikirja põhjal võimalikku loodavat</w:t>
      </w:r>
      <w:r w:rsidR="00AC1C34">
        <w:rPr>
          <w:rFonts w:ascii="Times New Roman" w:hAnsi="Times New Roman" w:cs="Times New Roman"/>
          <w:color w:val="000000" w:themeColor="text1"/>
        </w:rPr>
        <w:t xml:space="preserve"> tekstikriitilist väljaannet, mis võimaldaks erinevaid interpretatsioone, kuid arvestaks samas ka võimalikult palju helilooja kavatsustega. </w:t>
      </w:r>
    </w:p>
    <w:p w14:paraId="7B1ED146" w14:textId="3BDEA905" w:rsidR="00186D7C" w:rsidRPr="00341037" w:rsidRDefault="007053D1" w:rsidP="0020476C">
      <w:pPr>
        <w:spacing w:line="360" w:lineRule="auto"/>
        <w:jc w:val="both"/>
        <w:rPr>
          <w:rFonts w:ascii="Times New Roman" w:hAnsi="Times New Roman" w:cs="Times New Roman"/>
          <w:color w:val="000000" w:themeColor="text1"/>
        </w:rPr>
      </w:pPr>
      <w:r w:rsidRPr="00341037">
        <w:rPr>
          <w:rFonts w:ascii="Times New Roman" w:hAnsi="Times New Roman" w:cs="Times New Roman"/>
          <w:color w:val="000000" w:themeColor="text1"/>
        </w:rPr>
        <w:t xml:space="preserve">Kuna tänapäevani on tekstikriitilise väljaande ja </w:t>
      </w:r>
      <w:proofErr w:type="spellStart"/>
      <w:r w:rsidRPr="00341037">
        <w:rPr>
          <w:rFonts w:ascii="Times New Roman" w:hAnsi="Times New Roman" w:cs="Times New Roman"/>
          <w:i/>
          <w:iCs/>
          <w:color w:val="000000" w:themeColor="text1"/>
        </w:rPr>
        <w:t>Urtext</w:t>
      </w:r>
      <w:r w:rsidRPr="00341037">
        <w:rPr>
          <w:rFonts w:ascii="Times New Roman" w:hAnsi="Times New Roman" w:cs="Times New Roman"/>
          <w:color w:val="000000" w:themeColor="text1"/>
        </w:rPr>
        <w:t>’i</w:t>
      </w:r>
      <w:proofErr w:type="spellEnd"/>
      <w:r w:rsidRPr="00341037">
        <w:rPr>
          <w:rFonts w:ascii="Times New Roman" w:hAnsi="Times New Roman" w:cs="Times New Roman"/>
          <w:color w:val="000000" w:themeColor="text1"/>
        </w:rPr>
        <w:t xml:space="preserve"> väljaande mõisted omavahel põimunud, siis esmalt on oluline välja tuua, et tekstikriitilise väljaande all pean silmas nooditekste, mille puhul on eesmärgiks anda välja praktiliselt võimalikult hästi kasutatav nooditekst,</w:t>
      </w:r>
      <w:r w:rsidR="00C023FD" w:rsidRPr="00341037">
        <w:rPr>
          <w:rFonts w:ascii="Times New Roman" w:hAnsi="Times New Roman" w:cs="Times New Roman"/>
          <w:color w:val="000000" w:themeColor="text1"/>
        </w:rPr>
        <w:t xml:space="preserve"> </w:t>
      </w:r>
      <w:r w:rsidRPr="00341037">
        <w:rPr>
          <w:rFonts w:ascii="Times New Roman" w:hAnsi="Times New Roman" w:cs="Times New Roman"/>
          <w:color w:val="000000" w:themeColor="text1"/>
        </w:rPr>
        <w:t>selliselt, et see ei läheks vastuollu helilooja kavatsustega. Tekstikriitilised väljaanded</w:t>
      </w:r>
      <w:r w:rsidR="00023401" w:rsidRPr="00341037">
        <w:rPr>
          <w:rFonts w:ascii="Times New Roman" w:hAnsi="Times New Roman" w:cs="Times New Roman"/>
          <w:color w:val="000000" w:themeColor="text1"/>
        </w:rPr>
        <w:t xml:space="preserve"> põhinevad tihti erinevatel allikatel ning</w:t>
      </w:r>
      <w:r w:rsidRPr="00341037">
        <w:rPr>
          <w:rFonts w:ascii="Times New Roman" w:hAnsi="Times New Roman" w:cs="Times New Roman"/>
          <w:color w:val="000000" w:themeColor="text1"/>
        </w:rPr>
        <w:t xml:space="preserve"> võivad</w:t>
      </w:r>
      <w:r w:rsidR="00023401" w:rsidRPr="00341037">
        <w:rPr>
          <w:rFonts w:ascii="Times New Roman" w:hAnsi="Times New Roman" w:cs="Times New Roman"/>
          <w:color w:val="000000" w:themeColor="text1"/>
        </w:rPr>
        <w:t xml:space="preserve"> </w:t>
      </w:r>
      <w:r w:rsidRPr="00341037">
        <w:rPr>
          <w:rFonts w:ascii="Times New Roman" w:hAnsi="Times New Roman" w:cs="Times New Roman"/>
          <w:color w:val="000000" w:themeColor="text1"/>
        </w:rPr>
        <w:t xml:space="preserve">sisaldada arvukalt </w:t>
      </w:r>
      <w:proofErr w:type="spellStart"/>
      <w:r w:rsidRPr="00341037">
        <w:rPr>
          <w:rFonts w:ascii="Times New Roman" w:hAnsi="Times New Roman" w:cs="Times New Roman"/>
          <w:color w:val="000000" w:themeColor="text1"/>
        </w:rPr>
        <w:t>toimetuslikke</w:t>
      </w:r>
      <w:proofErr w:type="spellEnd"/>
      <w:r w:rsidRPr="00341037">
        <w:rPr>
          <w:rFonts w:ascii="Times New Roman" w:hAnsi="Times New Roman" w:cs="Times New Roman"/>
          <w:color w:val="000000" w:themeColor="text1"/>
        </w:rPr>
        <w:t xml:space="preserve"> muudatusi, kuid </w:t>
      </w:r>
      <w:r w:rsidR="00023401" w:rsidRPr="00341037">
        <w:rPr>
          <w:rFonts w:ascii="Times New Roman" w:hAnsi="Times New Roman" w:cs="Times New Roman"/>
          <w:color w:val="000000" w:themeColor="text1"/>
        </w:rPr>
        <w:t xml:space="preserve">need on alati tähistatud või kommenteeritud, mistõttu on võimalik helilooja kirjapandut toimetuslikest muudatustest eristada. </w:t>
      </w:r>
    </w:p>
    <w:p w14:paraId="1FA05ABD" w14:textId="77777777" w:rsidR="009B3BAB" w:rsidRPr="00C023FD" w:rsidRDefault="009B3BAB" w:rsidP="00C023FD">
      <w:pPr>
        <w:spacing w:line="360" w:lineRule="auto"/>
        <w:jc w:val="both"/>
        <w:rPr>
          <w:rFonts w:ascii="Times New Roman" w:hAnsi="Times New Roman" w:cs="Times New Roman"/>
          <w:color w:val="000000" w:themeColor="text1"/>
        </w:rPr>
      </w:pPr>
    </w:p>
    <w:p w14:paraId="10338538" w14:textId="08A0905B" w:rsidR="009B3BAB" w:rsidRDefault="00B10741" w:rsidP="0020476C">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Oratooriumist „Joonas“.</w:t>
      </w:r>
      <w:r w:rsidR="009B3BAB">
        <w:rPr>
          <w:rFonts w:ascii="Times New Roman" w:hAnsi="Times New Roman" w:cs="Times New Roman"/>
          <w:color w:val="000000" w:themeColor="text1"/>
        </w:rPr>
        <w:t xml:space="preserve"> </w:t>
      </w:r>
    </w:p>
    <w:p w14:paraId="2B87C2B4" w14:textId="5F7C7FDF" w:rsidR="00E47FFA" w:rsidRPr="00E47FFA" w:rsidRDefault="00E47FFA" w:rsidP="0020476C">
      <w:pPr>
        <w:spacing w:line="360" w:lineRule="auto"/>
        <w:jc w:val="both"/>
        <w:rPr>
          <w:rFonts w:ascii="Times New Roman" w:hAnsi="Times New Roman" w:cs="Times New Roman"/>
          <w:color w:val="FF0000"/>
        </w:rPr>
      </w:pPr>
      <w:r w:rsidRPr="00E47FFA">
        <w:rPr>
          <w:rFonts w:ascii="Times New Roman" w:hAnsi="Times New Roman" w:cs="Times New Roman"/>
          <w:color w:val="FF0000"/>
        </w:rPr>
        <w:t xml:space="preserve">(SLAID </w:t>
      </w:r>
      <w:r>
        <w:rPr>
          <w:rFonts w:ascii="Times New Roman" w:hAnsi="Times New Roman" w:cs="Times New Roman"/>
          <w:color w:val="FF0000"/>
        </w:rPr>
        <w:t>2</w:t>
      </w:r>
      <w:r w:rsidRPr="00E47FFA">
        <w:rPr>
          <w:rFonts w:ascii="Times New Roman" w:hAnsi="Times New Roman" w:cs="Times New Roman"/>
          <w:color w:val="FF0000"/>
        </w:rPr>
        <w:t>)</w:t>
      </w:r>
    </w:p>
    <w:p w14:paraId="40DC922F" w14:textId="2FF38691" w:rsidR="001B128F" w:rsidRPr="00DB3C1B" w:rsidRDefault="00566AE4" w:rsidP="0020476C">
      <w:pPr>
        <w:spacing w:line="360" w:lineRule="auto"/>
        <w:jc w:val="both"/>
        <w:rPr>
          <w:rFonts w:ascii="Times New Roman" w:hAnsi="Times New Roman" w:cs="Times New Roman"/>
          <w:color w:val="000000" w:themeColor="text1"/>
        </w:rPr>
      </w:pPr>
      <w:r w:rsidRPr="00DB3C1B">
        <w:rPr>
          <w:rFonts w:ascii="Times New Roman" w:hAnsi="Times New Roman" w:cs="Times New Roman"/>
          <w:color w:val="000000" w:themeColor="text1"/>
        </w:rPr>
        <w:t xml:space="preserve">Eesti Vabariik ostis oratooriumi „Joonas” käsikirja Rudolf Tobiase leselt 1939. aastal. Oratooriumi originaalpartituur koosneb </w:t>
      </w:r>
      <w:r w:rsidR="00B10741">
        <w:rPr>
          <w:rFonts w:ascii="Times New Roman" w:hAnsi="Times New Roman" w:cs="Times New Roman"/>
          <w:color w:val="000000" w:themeColor="text1"/>
        </w:rPr>
        <w:t>viiest</w:t>
      </w:r>
      <w:r w:rsidRPr="00DB3C1B">
        <w:rPr>
          <w:rFonts w:ascii="Times New Roman" w:hAnsi="Times New Roman" w:cs="Times New Roman"/>
          <w:color w:val="000000" w:themeColor="text1"/>
        </w:rPr>
        <w:t xml:space="preserve"> köitest, </w:t>
      </w:r>
      <w:r w:rsidR="00B10741">
        <w:rPr>
          <w:rFonts w:ascii="Times New Roman" w:hAnsi="Times New Roman" w:cs="Times New Roman"/>
          <w:color w:val="000000" w:themeColor="text1"/>
        </w:rPr>
        <w:t xml:space="preserve">kus iga köide sisaldab oratooriumi üht pilti. </w:t>
      </w:r>
      <w:r w:rsidRPr="00DB3C1B">
        <w:rPr>
          <w:rFonts w:ascii="Times New Roman" w:hAnsi="Times New Roman" w:cs="Times New Roman"/>
          <w:color w:val="000000" w:themeColor="text1"/>
        </w:rPr>
        <w:t xml:space="preserve"> Lisaks sellele on säilinud</w:t>
      </w:r>
      <w:r w:rsidR="00B10741">
        <w:rPr>
          <w:rFonts w:ascii="Times New Roman" w:hAnsi="Times New Roman" w:cs="Times New Roman"/>
          <w:color w:val="000000" w:themeColor="text1"/>
        </w:rPr>
        <w:t xml:space="preserve"> varasem </w:t>
      </w:r>
      <w:r w:rsidR="00C023FD">
        <w:rPr>
          <w:rFonts w:ascii="Times New Roman" w:hAnsi="Times New Roman" w:cs="Times New Roman"/>
          <w:color w:val="000000" w:themeColor="text1"/>
        </w:rPr>
        <w:t xml:space="preserve">mittetäielik </w:t>
      </w:r>
      <w:r w:rsidR="00B10741">
        <w:rPr>
          <w:rFonts w:ascii="Times New Roman" w:hAnsi="Times New Roman" w:cs="Times New Roman"/>
          <w:color w:val="000000" w:themeColor="text1"/>
        </w:rPr>
        <w:t>partituur, klaviiri autograaf ning osaliselt ka orkestripartiid.</w:t>
      </w:r>
      <w:r w:rsidRPr="00DB3C1B">
        <w:rPr>
          <w:rFonts w:ascii="Times New Roman" w:hAnsi="Times New Roman" w:cs="Times New Roman"/>
          <w:color w:val="000000" w:themeColor="text1"/>
        </w:rPr>
        <w:t xml:space="preserve"> Kogu materjal </w:t>
      </w:r>
      <w:r w:rsidR="00B10741">
        <w:rPr>
          <w:rFonts w:ascii="Times New Roman" w:hAnsi="Times New Roman" w:cs="Times New Roman"/>
          <w:color w:val="000000" w:themeColor="text1"/>
        </w:rPr>
        <w:t>on hoiul</w:t>
      </w:r>
      <w:r w:rsidRPr="00DB3C1B">
        <w:rPr>
          <w:rFonts w:ascii="Times New Roman" w:hAnsi="Times New Roman" w:cs="Times New Roman"/>
          <w:color w:val="000000" w:themeColor="text1"/>
        </w:rPr>
        <w:t xml:space="preserve">  Eesti Teatri- ja Muusikamuuseumi</w:t>
      </w:r>
      <w:r w:rsidR="00B10741">
        <w:rPr>
          <w:rFonts w:ascii="Times New Roman" w:hAnsi="Times New Roman" w:cs="Times New Roman"/>
          <w:color w:val="000000" w:themeColor="text1"/>
        </w:rPr>
        <w:t xml:space="preserve">s, Tobiase fondis M6. </w:t>
      </w:r>
    </w:p>
    <w:p w14:paraId="21738550" w14:textId="527D9691" w:rsidR="00566AE4" w:rsidRPr="00DB3C1B" w:rsidRDefault="00566AE4" w:rsidP="0020476C">
      <w:pPr>
        <w:spacing w:line="360" w:lineRule="auto"/>
        <w:jc w:val="both"/>
        <w:rPr>
          <w:rFonts w:ascii="Times New Roman" w:hAnsi="Times New Roman" w:cs="Times New Roman"/>
          <w:color w:val="000000" w:themeColor="text1"/>
        </w:rPr>
      </w:pPr>
      <w:r w:rsidRPr="00DB3C1B">
        <w:rPr>
          <w:rFonts w:ascii="Times New Roman" w:hAnsi="Times New Roman" w:cs="Times New Roman"/>
          <w:color w:val="000000" w:themeColor="text1"/>
        </w:rPr>
        <w:t>Oratooriumi partituuri korrastamisega hakati taas aktiivsemalt tegelema 1970. aastate alguses. Aastatel 1970–1971 tegi Rudolf Tobiase tütar Silvia Tobias (1908–1985) teosest ümberkirjutuse</w:t>
      </w:r>
      <w:r w:rsidR="00C023FD">
        <w:rPr>
          <w:rFonts w:ascii="Times New Roman" w:hAnsi="Times New Roman" w:cs="Times New Roman"/>
          <w:color w:val="000000" w:themeColor="text1"/>
        </w:rPr>
        <w:t xml:space="preserve">. </w:t>
      </w:r>
    </w:p>
    <w:p w14:paraId="4B4001A9" w14:textId="53347636" w:rsidR="00186D7C" w:rsidRDefault="001B128F" w:rsidP="00426FC1">
      <w:pPr>
        <w:spacing w:line="360" w:lineRule="auto"/>
        <w:jc w:val="both"/>
        <w:rPr>
          <w:rFonts w:ascii="Times New Roman" w:hAnsi="Times New Roman" w:cs="Times New Roman"/>
          <w:color w:val="000000" w:themeColor="text1"/>
        </w:rPr>
      </w:pPr>
      <w:r w:rsidRPr="00DB3C1B">
        <w:rPr>
          <w:rFonts w:ascii="Times New Roman" w:hAnsi="Times New Roman" w:cs="Times New Roman"/>
          <w:color w:val="000000" w:themeColor="text1"/>
        </w:rPr>
        <w:t xml:space="preserve">1973. aastal, mil </w:t>
      </w:r>
      <w:r w:rsidR="008D4290" w:rsidRPr="00DB3C1B">
        <w:rPr>
          <w:rFonts w:ascii="Times New Roman" w:hAnsi="Times New Roman" w:cs="Times New Roman"/>
          <w:color w:val="000000" w:themeColor="text1"/>
        </w:rPr>
        <w:t xml:space="preserve">tähistati </w:t>
      </w:r>
      <w:r w:rsidRPr="00DB3C1B">
        <w:rPr>
          <w:rFonts w:ascii="Times New Roman" w:hAnsi="Times New Roman" w:cs="Times New Roman"/>
          <w:color w:val="000000" w:themeColor="text1"/>
        </w:rPr>
        <w:t xml:space="preserve">100 aasta möödumist Rudolf Tobiase sünnist, </w:t>
      </w:r>
      <w:r w:rsidR="00E3719A" w:rsidRPr="00DB3C1B">
        <w:rPr>
          <w:rFonts w:ascii="Times New Roman" w:hAnsi="Times New Roman" w:cs="Times New Roman"/>
          <w:color w:val="000000" w:themeColor="text1"/>
        </w:rPr>
        <w:t>tutvus</w:t>
      </w:r>
      <w:r w:rsidRPr="00DB3C1B">
        <w:rPr>
          <w:rFonts w:ascii="Times New Roman" w:hAnsi="Times New Roman" w:cs="Times New Roman"/>
          <w:color w:val="000000" w:themeColor="text1"/>
        </w:rPr>
        <w:t xml:space="preserve"> „Joonase“ </w:t>
      </w:r>
      <w:r w:rsidRPr="00341037">
        <w:rPr>
          <w:rFonts w:ascii="Times New Roman" w:hAnsi="Times New Roman" w:cs="Times New Roman"/>
          <w:color w:val="000000" w:themeColor="text1"/>
        </w:rPr>
        <w:t xml:space="preserve">käsikirjadega ka </w:t>
      </w:r>
      <w:proofErr w:type="spellStart"/>
      <w:r w:rsidRPr="00341037">
        <w:rPr>
          <w:rFonts w:ascii="Times New Roman" w:hAnsi="Times New Roman" w:cs="Times New Roman"/>
          <w:color w:val="000000" w:themeColor="text1"/>
        </w:rPr>
        <w:t>Vardo</w:t>
      </w:r>
      <w:proofErr w:type="spellEnd"/>
      <w:r w:rsidRPr="00341037">
        <w:rPr>
          <w:rFonts w:ascii="Times New Roman" w:hAnsi="Times New Roman" w:cs="Times New Roman"/>
          <w:color w:val="000000" w:themeColor="text1"/>
        </w:rPr>
        <w:t xml:space="preserve"> </w:t>
      </w:r>
      <w:proofErr w:type="spellStart"/>
      <w:r w:rsidRPr="00341037">
        <w:rPr>
          <w:rFonts w:ascii="Times New Roman" w:hAnsi="Times New Roman" w:cs="Times New Roman"/>
          <w:color w:val="000000" w:themeColor="text1"/>
        </w:rPr>
        <w:t>Rumessen</w:t>
      </w:r>
      <w:proofErr w:type="spellEnd"/>
      <w:r w:rsidR="002D7A2C" w:rsidRPr="00341037">
        <w:rPr>
          <w:rFonts w:ascii="Times New Roman" w:hAnsi="Times New Roman" w:cs="Times New Roman"/>
          <w:color w:val="000000" w:themeColor="text1"/>
        </w:rPr>
        <w:t>, kes hakkas</w:t>
      </w:r>
      <w:r w:rsidR="009D45C1" w:rsidRPr="00341037">
        <w:rPr>
          <w:rFonts w:ascii="Times New Roman" w:hAnsi="Times New Roman" w:cs="Times New Roman"/>
          <w:color w:val="000000" w:themeColor="text1"/>
        </w:rPr>
        <w:t xml:space="preserve"> teost</w:t>
      </w:r>
      <w:r w:rsidR="00186D7C" w:rsidRPr="00341037">
        <w:rPr>
          <w:rFonts w:ascii="Times New Roman" w:hAnsi="Times New Roman" w:cs="Times New Roman"/>
          <w:color w:val="000000" w:themeColor="text1"/>
        </w:rPr>
        <w:t xml:space="preserve"> </w:t>
      </w:r>
      <w:r w:rsidR="00186D7C">
        <w:rPr>
          <w:rFonts w:ascii="Times New Roman" w:hAnsi="Times New Roman" w:cs="Times New Roman"/>
          <w:color w:val="000000" w:themeColor="text1"/>
        </w:rPr>
        <w:t xml:space="preserve">koos Juri </w:t>
      </w:r>
      <w:proofErr w:type="spellStart"/>
      <w:r w:rsidR="00186D7C">
        <w:rPr>
          <w:rFonts w:ascii="Times New Roman" w:hAnsi="Times New Roman" w:cs="Times New Roman"/>
          <w:color w:val="000000" w:themeColor="text1"/>
        </w:rPr>
        <w:t>Fortunatoviga</w:t>
      </w:r>
      <w:proofErr w:type="spellEnd"/>
      <w:r w:rsidR="009D45C1" w:rsidRPr="00DB3C1B">
        <w:rPr>
          <w:rFonts w:ascii="Times New Roman" w:hAnsi="Times New Roman" w:cs="Times New Roman"/>
          <w:color w:val="000000" w:themeColor="text1"/>
        </w:rPr>
        <w:t xml:space="preserve"> rekonstrueerima ja orkestreerima. Kogu see protsess kestis kuni 1988. aastani. </w:t>
      </w:r>
      <w:r w:rsidRPr="00DB3C1B">
        <w:rPr>
          <w:rFonts w:ascii="Times New Roman" w:hAnsi="Times New Roman" w:cs="Times New Roman"/>
          <w:color w:val="000000" w:themeColor="text1"/>
        </w:rPr>
        <w:t xml:space="preserve">Tervikuna jõudis </w:t>
      </w:r>
      <w:proofErr w:type="spellStart"/>
      <w:r w:rsidR="00874121" w:rsidRPr="00DB3C1B">
        <w:rPr>
          <w:rFonts w:ascii="Times New Roman" w:hAnsi="Times New Roman" w:cs="Times New Roman"/>
          <w:color w:val="000000" w:themeColor="text1"/>
        </w:rPr>
        <w:t>Vardo</w:t>
      </w:r>
      <w:proofErr w:type="spellEnd"/>
      <w:r w:rsidR="00874121" w:rsidRPr="00DB3C1B">
        <w:rPr>
          <w:rFonts w:ascii="Times New Roman" w:hAnsi="Times New Roman" w:cs="Times New Roman"/>
          <w:color w:val="000000" w:themeColor="text1"/>
        </w:rPr>
        <w:t xml:space="preserve"> </w:t>
      </w:r>
      <w:proofErr w:type="spellStart"/>
      <w:r w:rsidR="00874121" w:rsidRPr="00DB3C1B">
        <w:rPr>
          <w:rFonts w:ascii="Times New Roman" w:hAnsi="Times New Roman" w:cs="Times New Roman"/>
          <w:color w:val="000000" w:themeColor="text1"/>
        </w:rPr>
        <w:t>Rumesseni</w:t>
      </w:r>
      <w:proofErr w:type="spellEnd"/>
      <w:r w:rsidR="00874121" w:rsidRPr="00DB3C1B">
        <w:rPr>
          <w:rFonts w:ascii="Times New Roman" w:hAnsi="Times New Roman" w:cs="Times New Roman"/>
          <w:color w:val="000000" w:themeColor="text1"/>
        </w:rPr>
        <w:t xml:space="preserve"> taastatud </w:t>
      </w:r>
      <w:r w:rsidRPr="00DB3C1B">
        <w:rPr>
          <w:rFonts w:ascii="Times New Roman" w:hAnsi="Times New Roman" w:cs="Times New Roman"/>
          <w:color w:val="000000" w:themeColor="text1"/>
        </w:rPr>
        <w:t>oratoorium pealkirjaga „Joonase lähetamine“ Eesti publiku ette 1989. aasta</w:t>
      </w:r>
      <w:r w:rsidR="00BD7B97">
        <w:rPr>
          <w:rFonts w:ascii="Times New Roman" w:hAnsi="Times New Roman" w:cs="Times New Roman"/>
          <w:color w:val="000000" w:themeColor="text1"/>
        </w:rPr>
        <w:t xml:space="preserve">l </w:t>
      </w:r>
      <w:r w:rsidRPr="00DB3C1B">
        <w:rPr>
          <w:rFonts w:ascii="Times New Roman" w:hAnsi="Times New Roman" w:cs="Times New Roman"/>
          <w:color w:val="000000" w:themeColor="text1"/>
        </w:rPr>
        <w:t xml:space="preserve">Peeter </w:t>
      </w:r>
      <w:proofErr w:type="spellStart"/>
      <w:r w:rsidRPr="00DB3C1B">
        <w:rPr>
          <w:rFonts w:ascii="Times New Roman" w:hAnsi="Times New Roman" w:cs="Times New Roman"/>
          <w:color w:val="000000" w:themeColor="text1"/>
        </w:rPr>
        <w:t>Lilje</w:t>
      </w:r>
      <w:proofErr w:type="spellEnd"/>
      <w:r w:rsidRPr="00DB3C1B">
        <w:rPr>
          <w:rFonts w:ascii="Times New Roman" w:hAnsi="Times New Roman" w:cs="Times New Roman"/>
          <w:color w:val="000000" w:themeColor="text1"/>
        </w:rPr>
        <w:t xml:space="preserve"> dirigeerimisel.</w:t>
      </w:r>
    </w:p>
    <w:p w14:paraId="7DD5F982" w14:textId="5B050E53" w:rsidR="00E47FFA" w:rsidRPr="00E47FFA" w:rsidRDefault="00E47FFA" w:rsidP="00426FC1">
      <w:pPr>
        <w:spacing w:line="360" w:lineRule="auto"/>
        <w:jc w:val="both"/>
        <w:rPr>
          <w:rFonts w:ascii="Times New Roman" w:hAnsi="Times New Roman" w:cs="Times New Roman"/>
          <w:color w:val="FF0000"/>
        </w:rPr>
      </w:pPr>
      <w:r w:rsidRPr="00E47FFA">
        <w:rPr>
          <w:rFonts w:ascii="Times New Roman" w:hAnsi="Times New Roman" w:cs="Times New Roman"/>
          <w:color w:val="FF0000"/>
        </w:rPr>
        <w:t>(SLAID 3)</w:t>
      </w:r>
    </w:p>
    <w:p w14:paraId="40444153" w14:textId="3C7B75DC" w:rsidR="009B3BAB" w:rsidRPr="00437BED" w:rsidRDefault="00BD7B97" w:rsidP="000D76FE">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Silvia Tobiase ümberkirjutuse ja </w:t>
      </w:r>
      <w:proofErr w:type="spellStart"/>
      <w:r>
        <w:rPr>
          <w:rFonts w:ascii="Times New Roman" w:hAnsi="Times New Roman" w:cs="Times New Roman"/>
          <w:color w:val="000000" w:themeColor="text1"/>
        </w:rPr>
        <w:t>Vardo</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Rumesseni</w:t>
      </w:r>
      <w:proofErr w:type="spellEnd"/>
      <w:r>
        <w:rPr>
          <w:rFonts w:ascii="Times New Roman" w:hAnsi="Times New Roman" w:cs="Times New Roman"/>
          <w:color w:val="000000" w:themeColor="text1"/>
        </w:rPr>
        <w:t xml:space="preserve"> redaktsiooni võrdlemiseks olen koostanud tabeli, </w:t>
      </w:r>
      <w:r w:rsidR="0097488A">
        <w:rPr>
          <w:rFonts w:ascii="Times New Roman" w:hAnsi="Times New Roman" w:cs="Times New Roman"/>
          <w:color w:val="000000" w:themeColor="text1"/>
        </w:rPr>
        <w:t>mida näete vasakul</w:t>
      </w:r>
      <w:r w:rsidR="00C023FD">
        <w:rPr>
          <w:rFonts w:ascii="Times New Roman" w:hAnsi="Times New Roman" w:cs="Times New Roman"/>
          <w:color w:val="000000" w:themeColor="text1"/>
        </w:rPr>
        <w:t xml:space="preserve"> ning</w:t>
      </w:r>
      <w:r w:rsidR="0097488A">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kus on näha, milliseid muudatusi on kumbki </w:t>
      </w:r>
      <w:proofErr w:type="spellStart"/>
      <w:r>
        <w:rPr>
          <w:rFonts w:ascii="Times New Roman" w:hAnsi="Times New Roman" w:cs="Times New Roman"/>
          <w:color w:val="000000" w:themeColor="text1"/>
        </w:rPr>
        <w:t>redigeerija</w:t>
      </w:r>
      <w:proofErr w:type="spellEnd"/>
      <w:r>
        <w:rPr>
          <w:rFonts w:ascii="Times New Roman" w:hAnsi="Times New Roman" w:cs="Times New Roman"/>
          <w:color w:val="000000" w:themeColor="text1"/>
        </w:rPr>
        <w:t xml:space="preserve"> võrreldes helilooja partituuriga teinud. </w:t>
      </w:r>
      <w:r w:rsidR="008C696D">
        <w:rPr>
          <w:rFonts w:ascii="Times New Roman" w:hAnsi="Times New Roman" w:cs="Times New Roman"/>
          <w:color w:val="000000" w:themeColor="text1"/>
        </w:rPr>
        <w:t xml:space="preserve">Nii Silvia Tobias kui </w:t>
      </w:r>
      <w:proofErr w:type="spellStart"/>
      <w:r w:rsidR="008C696D">
        <w:rPr>
          <w:rFonts w:ascii="Times New Roman" w:hAnsi="Times New Roman" w:cs="Times New Roman"/>
          <w:color w:val="000000" w:themeColor="text1"/>
        </w:rPr>
        <w:t>Vardo</w:t>
      </w:r>
      <w:proofErr w:type="spellEnd"/>
      <w:r w:rsidR="008C696D">
        <w:rPr>
          <w:rFonts w:ascii="Times New Roman" w:hAnsi="Times New Roman" w:cs="Times New Roman"/>
          <w:color w:val="000000" w:themeColor="text1"/>
        </w:rPr>
        <w:t xml:space="preserve"> </w:t>
      </w:r>
      <w:proofErr w:type="spellStart"/>
      <w:r w:rsidR="008C696D">
        <w:rPr>
          <w:rFonts w:ascii="Times New Roman" w:hAnsi="Times New Roman" w:cs="Times New Roman"/>
          <w:color w:val="000000" w:themeColor="text1"/>
        </w:rPr>
        <w:t>Rumessen</w:t>
      </w:r>
      <w:proofErr w:type="spellEnd"/>
      <w:r w:rsidR="008C696D">
        <w:rPr>
          <w:rFonts w:ascii="Times New Roman" w:hAnsi="Times New Roman" w:cs="Times New Roman"/>
          <w:color w:val="000000" w:themeColor="text1"/>
        </w:rPr>
        <w:t xml:space="preserve"> on mõlemad teinud muudatusi, kuid </w:t>
      </w:r>
      <w:r w:rsidR="004B6AB9">
        <w:rPr>
          <w:rFonts w:ascii="Times New Roman" w:hAnsi="Times New Roman" w:cs="Times New Roman"/>
          <w:color w:val="000000" w:themeColor="text1"/>
        </w:rPr>
        <w:t>tabelist</w:t>
      </w:r>
      <w:r w:rsidR="008C696D">
        <w:rPr>
          <w:rFonts w:ascii="Times New Roman" w:hAnsi="Times New Roman" w:cs="Times New Roman"/>
          <w:color w:val="000000" w:themeColor="text1"/>
        </w:rPr>
        <w:t xml:space="preserve"> näeme, et kahe </w:t>
      </w:r>
      <w:proofErr w:type="spellStart"/>
      <w:r w:rsidR="008C696D">
        <w:rPr>
          <w:rFonts w:ascii="Times New Roman" w:hAnsi="Times New Roman" w:cs="Times New Roman"/>
          <w:color w:val="000000" w:themeColor="text1"/>
        </w:rPr>
        <w:t>redigeerija</w:t>
      </w:r>
      <w:proofErr w:type="spellEnd"/>
      <w:r w:rsidR="008C696D">
        <w:rPr>
          <w:rFonts w:ascii="Times New Roman" w:hAnsi="Times New Roman" w:cs="Times New Roman"/>
          <w:color w:val="000000" w:themeColor="text1"/>
        </w:rPr>
        <w:t xml:space="preserve"> töö erineb paljuski paranduste ja muudatuste hulga osas. </w:t>
      </w:r>
      <w:proofErr w:type="spellStart"/>
      <w:r w:rsidR="009B3BAB">
        <w:rPr>
          <w:rFonts w:ascii="Times New Roman" w:hAnsi="Times New Roman" w:cs="Times New Roman"/>
          <w:color w:val="000000" w:themeColor="text1"/>
        </w:rPr>
        <w:t>Kõrvaloleval</w:t>
      </w:r>
      <w:proofErr w:type="spellEnd"/>
      <w:r w:rsidR="009B3BAB">
        <w:rPr>
          <w:rFonts w:ascii="Times New Roman" w:hAnsi="Times New Roman" w:cs="Times New Roman"/>
          <w:color w:val="000000" w:themeColor="text1"/>
        </w:rPr>
        <w:t xml:space="preserve"> näitel näete oratooriumi partituuri esimest lehekülge </w:t>
      </w:r>
      <w:proofErr w:type="spellStart"/>
      <w:r w:rsidR="009B3BAB">
        <w:rPr>
          <w:rFonts w:ascii="Times New Roman" w:hAnsi="Times New Roman" w:cs="Times New Roman"/>
          <w:color w:val="000000" w:themeColor="text1"/>
        </w:rPr>
        <w:lastRenderedPageBreak/>
        <w:t>Vardo</w:t>
      </w:r>
      <w:proofErr w:type="spellEnd"/>
      <w:r w:rsidR="009B3BAB">
        <w:rPr>
          <w:rFonts w:ascii="Times New Roman" w:hAnsi="Times New Roman" w:cs="Times New Roman"/>
          <w:color w:val="000000" w:themeColor="text1"/>
        </w:rPr>
        <w:t xml:space="preserve"> </w:t>
      </w:r>
      <w:proofErr w:type="spellStart"/>
      <w:r w:rsidR="009B3BAB">
        <w:rPr>
          <w:rFonts w:ascii="Times New Roman" w:hAnsi="Times New Roman" w:cs="Times New Roman"/>
          <w:color w:val="000000" w:themeColor="text1"/>
        </w:rPr>
        <w:t>Rumesseni</w:t>
      </w:r>
      <w:proofErr w:type="spellEnd"/>
      <w:r w:rsidR="009B3BAB">
        <w:rPr>
          <w:rFonts w:ascii="Times New Roman" w:hAnsi="Times New Roman" w:cs="Times New Roman"/>
          <w:color w:val="000000" w:themeColor="text1"/>
        </w:rPr>
        <w:t xml:space="preserve"> redaktsioonis, kus on märgitud muudatused võrreldes Rudolf Tobiase käsikirjaga. Need näited</w:t>
      </w:r>
      <w:r w:rsidR="008C696D">
        <w:rPr>
          <w:rFonts w:ascii="Times New Roman" w:hAnsi="Times New Roman" w:cs="Times New Roman"/>
          <w:color w:val="000000" w:themeColor="text1"/>
        </w:rPr>
        <w:t xml:space="preserve"> on küll vaid üksikute taktide kohta oratooriumist, kuid ilmesta</w:t>
      </w:r>
      <w:r w:rsidR="00C653A3">
        <w:rPr>
          <w:rFonts w:ascii="Times New Roman" w:hAnsi="Times New Roman" w:cs="Times New Roman"/>
          <w:color w:val="000000" w:themeColor="text1"/>
        </w:rPr>
        <w:t>vad</w:t>
      </w:r>
      <w:r w:rsidR="008C696D">
        <w:rPr>
          <w:rFonts w:ascii="Times New Roman" w:hAnsi="Times New Roman" w:cs="Times New Roman"/>
          <w:color w:val="000000" w:themeColor="text1"/>
        </w:rPr>
        <w:t xml:space="preserve"> selgelt, miks oli vaja tagasi pöörduda „Joonase“ käsikirjade süstemaatilise analüüsimise poole. </w:t>
      </w:r>
    </w:p>
    <w:p w14:paraId="585E26C1" w14:textId="77777777" w:rsidR="00E47FFA" w:rsidRDefault="00C95CA6" w:rsidP="000D76FE">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Teemade ringi, millega töös „Joonase“ käsikirjadega kokku puutusin</w:t>
      </w:r>
      <w:r w:rsidR="00C6758A">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saab jagada 6 üldisemasse kategooriasse: </w:t>
      </w:r>
    </w:p>
    <w:p w14:paraId="6D6A28B8" w14:textId="3EB90EA3" w:rsidR="00E47FFA" w:rsidRPr="00E47FFA" w:rsidRDefault="00E47FFA" w:rsidP="000D76FE">
      <w:pPr>
        <w:spacing w:line="360" w:lineRule="auto"/>
        <w:jc w:val="both"/>
        <w:rPr>
          <w:rFonts w:ascii="Times New Roman" w:hAnsi="Times New Roman" w:cs="Times New Roman"/>
          <w:color w:val="FF0000"/>
        </w:rPr>
      </w:pPr>
      <w:r w:rsidRPr="00E47FFA">
        <w:rPr>
          <w:rFonts w:ascii="Times New Roman" w:hAnsi="Times New Roman" w:cs="Times New Roman"/>
          <w:color w:val="FF0000"/>
        </w:rPr>
        <w:t>(SLAID 4)</w:t>
      </w:r>
    </w:p>
    <w:p w14:paraId="4DDD3541" w14:textId="77777777" w:rsidR="00E47FFA" w:rsidRDefault="00C95CA6" w:rsidP="000D76FE">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(1) Tobias kui helilooja ja Tobias kui dirigent (2) teose pealkirja ja vormilise liigendamisega seotud küsimused (3) teose erinevad orkestratsioonid (4) dünaamika- ja artikulatsioonimärkide kasutamine (5) noodivead</w:t>
      </w:r>
      <w:r w:rsidR="0006695D">
        <w:rPr>
          <w:rFonts w:ascii="Times New Roman" w:hAnsi="Times New Roman" w:cs="Times New Roman"/>
          <w:color w:val="000000" w:themeColor="text1"/>
        </w:rPr>
        <w:t xml:space="preserve"> </w:t>
      </w:r>
      <w:r w:rsidR="00F17D50" w:rsidRPr="00437BED">
        <w:rPr>
          <w:rFonts w:ascii="Times New Roman" w:hAnsi="Times New Roman" w:cs="Times New Roman"/>
          <w:color w:val="000000" w:themeColor="text1"/>
        </w:rPr>
        <w:t>ja</w:t>
      </w:r>
      <w:r w:rsidR="00F17D50">
        <w:rPr>
          <w:rFonts w:ascii="Times New Roman" w:hAnsi="Times New Roman" w:cs="Times New Roman"/>
          <w:color w:val="FF0000"/>
        </w:rPr>
        <w:t xml:space="preserve"> </w:t>
      </w:r>
      <w:r w:rsidR="0006695D">
        <w:rPr>
          <w:rFonts w:ascii="Times New Roman" w:hAnsi="Times New Roman" w:cs="Times New Roman"/>
          <w:color w:val="000000" w:themeColor="text1"/>
        </w:rPr>
        <w:t>(6) puuduv nooditekst.</w:t>
      </w:r>
      <w:r w:rsidR="00EE5676">
        <w:rPr>
          <w:rFonts w:ascii="Times New Roman" w:hAnsi="Times New Roman" w:cs="Times New Roman"/>
          <w:color w:val="000000" w:themeColor="text1"/>
        </w:rPr>
        <w:t xml:space="preserve"> </w:t>
      </w:r>
    </w:p>
    <w:p w14:paraId="4975D85B" w14:textId="1BB33490" w:rsidR="00E47FFA" w:rsidRPr="00E47FFA" w:rsidRDefault="00E47FFA" w:rsidP="000D76FE">
      <w:pPr>
        <w:spacing w:line="360" w:lineRule="auto"/>
        <w:jc w:val="both"/>
        <w:rPr>
          <w:rFonts w:ascii="Times New Roman" w:hAnsi="Times New Roman" w:cs="Times New Roman"/>
          <w:color w:val="FF0000"/>
        </w:rPr>
      </w:pPr>
      <w:r w:rsidRPr="00E47FFA">
        <w:rPr>
          <w:rFonts w:ascii="Times New Roman" w:hAnsi="Times New Roman" w:cs="Times New Roman"/>
          <w:color w:val="FF0000"/>
        </w:rPr>
        <w:t>(SLAID 5)</w:t>
      </w:r>
    </w:p>
    <w:p w14:paraId="7ED1EA9D" w14:textId="5C7349A5" w:rsidR="00C653A3" w:rsidRPr="00C653A3" w:rsidRDefault="000D76FE" w:rsidP="000D76FE">
      <w:pPr>
        <w:spacing w:line="360" w:lineRule="auto"/>
        <w:jc w:val="both"/>
        <w:rPr>
          <w:rFonts w:ascii="Times New Roman" w:hAnsi="Times New Roman" w:cs="Times New Roman"/>
          <w:color w:val="000000" w:themeColor="text1"/>
        </w:rPr>
      </w:pPr>
      <w:r w:rsidRPr="00DB3B8F">
        <w:rPr>
          <w:rFonts w:ascii="Times New Roman" w:hAnsi="Times New Roman" w:cs="Times New Roman"/>
          <w:color w:val="000000" w:themeColor="text1"/>
        </w:rPr>
        <w:t xml:space="preserve">Et vältida segadust erinevatele allikatele </w:t>
      </w:r>
      <w:r w:rsidRPr="00C653A3">
        <w:rPr>
          <w:rFonts w:ascii="Times New Roman" w:hAnsi="Times New Roman" w:cs="Times New Roman"/>
          <w:color w:val="000000" w:themeColor="text1"/>
        </w:rPr>
        <w:t xml:space="preserve">viitamisel, </w:t>
      </w:r>
      <w:r w:rsidR="00C906AE" w:rsidRPr="00C653A3">
        <w:rPr>
          <w:rFonts w:ascii="Times New Roman" w:hAnsi="Times New Roman" w:cs="Times New Roman"/>
          <w:color w:val="000000" w:themeColor="text1"/>
        </w:rPr>
        <w:t xml:space="preserve">tähistasin need </w:t>
      </w:r>
      <w:r w:rsidRPr="00C653A3">
        <w:rPr>
          <w:rFonts w:ascii="Times New Roman" w:hAnsi="Times New Roman" w:cs="Times New Roman"/>
          <w:color w:val="000000" w:themeColor="text1"/>
        </w:rPr>
        <w:t xml:space="preserve">vastavalt </w:t>
      </w:r>
      <w:r w:rsidR="000C659B" w:rsidRPr="00C653A3">
        <w:rPr>
          <w:rFonts w:ascii="Times New Roman" w:hAnsi="Times New Roman" w:cs="Times New Roman"/>
          <w:color w:val="000000" w:themeColor="text1"/>
        </w:rPr>
        <w:t xml:space="preserve"> tähtedega</w:t>
      </w:r>
      <w:r w:rsidR="00C653A3">
        <w:rPr>
          <w:rFonts w:ascii="Times New Roman" w:hAnsi="Times New Roman" w:cs="Times New Roman"/>
          <w:color w:val="000000" w:themeColor="text1"/>
        </w:rPr>
        <w:t xml:space="preserve"> </w:t>
      </w:r>
      <w:r w:rsidRPr="00C653A3">
        <w:rPr>
          <w:rFonts w:ascii="Times New Roman" w:hAnsi="Times New Roman" w:cs="Times New Roman"/>
          <w:b/>
          <w:bCs/>
          <w:color w:val="000000" w:themeColor="text1"/>
        </w:rPr>
        <w:t>A</w:t>
      </w:r>
      <w:r w:rsidRPr="00C653A3">
        <w:rPr>
          <w:rFonts w:ascii="Times New Roman" w:hAnsi="Times New Roman" w:cs="Times New Roman"/>
          <w:color w:val="000000" w:themeColor="text1"/>
        </w:rPr>
        <w:t xml:space="preserve">, </w:t>
      </w:r>
      <w:r w:rsidRPr="00C653A3">
        <w:rPr>
          <w:rFonts w:ascii="Times New Roman" w:hAnsi="Times New Roman" w:cs="Times New Roman"/>
          <w:b/>
          <w:bCs/>
          <w:color w:val="000000" w:themeColor="text1"/>
        </w:rPr>
        <w:t>B</w:t>
      </w:r>
      <w:r w:rsidRPr="00C653A3">
        <w:rPr>
          <w:rFonts w:ascii="Times New Roman" w:hAnsi="Times New Roman" w:cs="Times New Roman"/>
          <w:color w:val="000000" w:themeColor="text1"/>
        </w:rPr>
        <w:t xml:space="preserve">, </w:t>
      </w:r>
      <w:r w:rsidRPr="00C653A3">
        <w:rPr>
          <w:rFonts w:ascii="Times New Roman" w:hAnsi="Times New Roman" w:cs="Times New Roman"/>
          <w:b/>
          <w:bCs/>
          <w:color w:val="000000" w:themeColor="text1"/>
        </w:rPr>
        <w:t>C</w:t>
      </w:r>
      <w:r w:rsidRPr="00C653A3">
        <w:rPr>
          <w:rFonts w:ascii="Times New Roman" w:hAnsi="Times New Roman" w:cs="Times New Roman"/>
          <w:color w:val="000000" w:themeColor="text1"/>
        </w:rPr>
        <w:t xml:space="preserve"> </w:t>
      </w:r>
      <w:r w:rsidR="00EE5676" w:rsidRPr="00C653A3">
        <w:rPr>
          <w:rFonts w:ascii="Times New Roman" w:hAnsi="Times New Roman" w:cs="Times New Roman"/>
          <w:color w:val="000000" w:themeColor="text1"/>
        </w:rPr>
        <w:t xml:space="preserve">kuni </w:t>
      </w:r>
      <w:r w:rsidR="00EE5676" w:rsidRPr="00C653A3">
        <w:rPr>
          <w:rFonts w:ascii="Times New Roman" w:hAnsi="Times New Roman" w:cs="Times New Roman"/>
          <w:b/>
          <w:color w:val="000000" w:themeColor="text1"/>
        </w:rPr>
        <w:t>K</w:t>
      </w:r>
      <w:r w:rsidR="00EE5676" w:rsidRPr="00C653A3">
        <w:rPr>
          <w:rFonts w:ascii="Times New Roman" w:hAnsi="Times New Roman" w:cs="Times New Roman"/>
          <w:color w:val="000000" w:themeColor="text1"/>
        </w:rPr>
        <w:t>.</w:t>
      </w:r>
      <w:r w:rsidRPr="00C653A3">
        <w:rPr>
          <w:rFonts w:ascii="Times New Roman" w:hAnsi="Times New Roman" w:cs="Times New Roman"/>
          <w:color w:val="000000" w:themeColor="text1"/>
        </w:rPr>
        <w:t xml:space="preserve"> </w:t>
      </w:r>
      <w:r w:rsidR="00EE5676" w:rsidRPr="00C653A3">
        <w:rPr>
          <w:rFonts w:ascii="Times New Roman" w:hAnsi="Times New Roman" w:cs="Times New Roman"/>
          <w:color w:val="000000" w:themeColor="text1"/>
        </w:rPr>
        <w:t xml:space="preserve"> </w:t>
      </w:r>
      <w:r w:rsidR="00C653A3" w:rsidRPr="00C653A3">
        <w:rPr>
          <w:rFonts w:ascii="Times New Roman" w:hAnsi="Times New Roman" w:cs="Times New Roman"/>
          <w:color w:val="000000" w:themeColor="text1"/>
        </w:rPr>
        <w:t>N</w:t>
      </w:r>
      <w:r w:rsidR="00EE5676" w:rsidRPr="00C653A3">
        <w:rPr>
          <w:rFonts w:ascii="Times New Roman" w:hAnsi="Times New Roman" w:cs="Times New Roman"/>
          <w:color w:val="000000" w:themeColor="text1"/>
        </w:rPr>
        <w:t>äete tänasel ettekandel kasutatava</w:t>
      </w:r>
      <w:r w:rsidR="000C659B" w:rsidRPr="00C653A3">
        <w:rPr>
          <w:rFonts w:ascii="Times New Roman" w:hAnsi="Times New Roman" w:cs="Times New Roman"/>
          <w:color w:val="000000" w:themeColor="text1"/>
        </w:rPr>
        <w:t>tele allikatele viitavaid tähistusi – A,</w:t>
      </w:r>
      <w:r w:rsidR="00437BED">
        <w:rPr>
          <w:rFonts w:ascii="Times New Roman" w:hAnsi="Times New Roman" w:cs="Times New Roman"/>
          <w:color w:val="000000" w:themeColor="text1"/>
        </w:rPr>
        <w:t xml:space="preserve"> </w:t>
      </w:r>
      <w:r w:rsidR="000C659B" w:rsidRPr="00C653A3">
        <w:rPr>
          <w:rFonts w:ascii="Times New Roman" w:hAnsi="Times New Roman" w:cs="Times New Roman"/>
          <w:color w:val="000000" w:themeColor="text1"/>
        </w:rPr>
        <w:t>B,</w:t>
      </w:r>
      <w:r w:rsidR="00437BED">
        <w:rPr>
          <w:rFonts w:ascii="Times New Roman" w:hAnsi="Times New Roman" w:cs="Times New Roman"/>
          <w:color w:val="000000" w:themeColor="text1"/>
        </w:rPr>
        <w:t xml:space="preserve"> </w:t>
      </w:r>
      <w:r w:rsidR="000C659B" w:rsidRPr="00C653A3">
        <w:rPr>
          <w:rFonts w:ascii="Times New Roman" w:hAnsi="Times New Roman" w:cs="Times New Roman"/>
          <w:color w:val="000000" w:themeColor="text1"/>
        </w:rPr>
        <w:t>C Rudolf Tobiase käsikirjad,</w:t>
      </w:r>
      <w:r w:rsidR="00823C73">
        <w:rPr>
          <w:rFonts w:ascii="Times New Roman" w:hAnsi="Times New Roman" w:cs="Times New Roman"/>
          <w:color w:val="000000" w:themeColor="text1"/>
        </w:rPr>
        <w:t xml:space="preserve"> </w:t>
      </w:r>
      <w:r w:rsidR="000C659B" w:rsidRPr="00C653A3">
        <w:rPr>
          <w:rFonts w:ascii="Times New Roman" w:hAnsi="Times New Roman" w:cs="Times New Roman"/>
          <w:color w:val="000000" w:themeColor="text1"/>
        </w:rPr>
        <w:t xml:space="preserve">E Silvia Tobiase ümberkirjutus, G </w:t>
      </w:r>
      <w:proofErr w:type="spellStart"/>
      <w:r w:rsidR="000C659B" w:rsidRPr="00C653A3">
        <w:rPr>
          <w:rFonts w:ascii="Times New Roman" w:hAnsi="Times New Roman" w:cs="Times New Roman"/>
          <w:color w:val="000000" w:themeColor="text1"/>
        </w:rPr>
        <w:t>Vardo</w:t>
      </w:r>
      <w:proofErr w:type="spellEnd"/>
      <w:r w:rsidR="000C659B" w:rsidRPr="00C653A3">
        <w:rPr>
          <w:rFonts w:ascii="Times New Roman" w:hAnsi="Times New Roman" w:cs="Times New Roman"/>
          <w:color w:val="000000" w:themeColor="text1"/>
        </w:rPr>
        <w:t xml:space="preserve"> </w:t>
      </w:r>
      <w:proofErr w:type="spellStart"/>
      <w:r w:rsidR="000C659B" w:rsidRPr="00C653A3">
        <w:rPr>
          <w:rFonts w:ascii="Times New Roman" w:hAnsi="Times New Roman" w:cs="Times New Roman"/>
          <w:color w:val="000000" w:themeColor="text1"/>
        </w:rPr>
        <w:t>Rumesseni</w:t>
      </w:r>
      <w:proofErr w:type="spellEnd"/>
      <w:r w:rsidR="000C659B" w:rsidRPr="00C653A3">
        <w:rPr>
          <w:rFonts w:ascii="Times New Roman" w:hAnsi="Times New Roman" w:cs="Times New Roman"/>
          <w:color w:val="000000" w:themeColor="text1"/>
        </w:rPr>
        <w:t xml:space="preserve"> redaktsiooni partituur ning M 2018. aastal valminud partituur. </w:t>
      </w:r>
    </w:p>
    <w:p w14:paraId="110FC54D" w14:textId="0F6B98A4" w:rsidR="00B64310" w:rsidRPr="00C653A3" w:rsidRDefault="00B64310" w:rsidP="000D76FE">
      <w:pPr>
        <w:spacing w:line="360" w:lineRule="auto"/>
        <w:jc w:val="both"/>
        <w:rPr>
          <w:rFonts w:ascii="Times New Roman" w:hAnsi="Times New Roman" w:cs="Times New Roman"/>
          <w:color w:val="000000" w:themeColor="text1"/>
        </w:rPr>
      </w:pPr>
      <w:r w:rsidRPr="00C653A3">
        <w:rPr>
          <w:rFonts w:ascii="Times New Roman" w:hAnsi="Times New Roman" w:cs="Times New Roman"/>
          <w:color w:val="000000" w:themeColor="text1"/>
        </w:rPr>
        <w:t>Järgnevalt peatun lähemalt eelpool mainitud kuuel peamisel kategoorial.</w:t>
      </w:r>
    </w:p>
    <w:p w14:paraId="2921B7A8" w14:textId="458E9394" w:rsidR="00B01393" w:rsidRDefault="00B72402" w:rsidP="00437BED">
      <w:pPr>
        <w:pBdr>
          <w:top w:val="nil"/>
          <w:left w:val="nil"/>
          <w:bottom w:val="nil"/>
          <w:right w:val="nil"/>
          <w:between w:val="nil"/>
        </w:pBd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Oma </w:t>
      </w:r>
      <w:r w:rsidR="00C6758A">
        <w:rPr>
          <w:rFonts w:ascii="Times New Roman" w:hAnsi="Times New Roman" w:cs="Times New Roman"/>
          <w:color w:val="000000" w:themeColor="text1"/>
        </w:rPr>
        <w:t>uurimise</w:t>
      </w:r>
      <w:r>
        <w:rPr>
          <w:rFonts w:ascii="Times New Roman" w:hAnsi="Times New Roman" w:cs="Times New Roman"/>
          <w:color w:val="000000" w:themeColor="text1"/>
        </w:rPr>
        <w:t xml:space="preserve"> esimestes etappides käsitlesin Tobiase partituuri kui heliteose kirjutamise lõpptulemust, viimast faasi. Olles aga partituuriga pikemalt töötanud, mõistsin, et seda tuleb vaadelda paralleelselt kahe erineva nähtusena – nii helilooja käsikirja kui dirigendi töövahendina. </w:t>
      </w:r>
    </w:p>
    <w:p w14:paraId="68B359DC" w14:textId="3203CA07" w:rsidR="00E47FFA" w:rsidRPr="00E47FFA" w:rsidRDefault="00E47FFA" w:rsidP="00437BED">
      <w:pPr>
        <w:pBdr>
          <w:top w:val="nil"/>
          <w:left w:val="nil"/>
          <w:bottom w:val="nil"/>
          <w:right w:val="nil"/>
          <w:between w:val="nil"/>
        </w:pBdr>
        <w:spacing w:line="360" w:lineRule="auto"/>
        <w:rPr>
          <w:rFonts w:ascii="Times New Roman" w:hAnsi="Times New Roman" w:cs="Times New Roman"/>
          <w:color w:val="FF0000"/>
        </w:rPr>
      </w:pPr>
      <w:r w:rsidRPr="00E47FFA">
        <w:rPr>
          <w:rFonts w:ascii="Times New Roman" w:hAnsi="Times New Roman" w:cs="Times New Roman"/>
          <w:color w:val="FF0000"/>
        </w:rPr>
        <w:t>(SLAID 6)</w:t>
      </w:r>
    </w:p>
    <w:p w14:paraId="04069F05" w14:textId="04A874B9" w:rsidR="00B24531" w:rsidRDefault="00B24531" w:rsidP="00B24531">
      <w:pPr>
        <w:pBdr>
          <w:top w:val="nil"/>
          <w:left w:val="nil"/>
          <w:bottom w:val="nil"/>
          <w:right w:val="nil"/>
          <w:between w:val="nil"/>
        </w:pBdr>
        <w:spacing w:line="36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w:t>
      </w:r>
      <w:r w:rsidRPr="00F4367C">
        <w:rPr>
          <w:rFonts w:ascii="Times New Roman" w:eastAsia="Times New Roman" w:hAnsi="Times New Roman" w:cs="Times New Roman"/>
          <w:color w:val="000000" w:themeColor="text1"/>
        </w:rPr>
        <w:t xml:space="preserve">äites on toodud </w:t>
      </w:r>
      <w:r>
        <w:rPr>
          <w:rFonts w:ascii="Times New Roman" w:eastAsia="Times New Roman" w:hAnsi="Times New Roman" w:cs="Times New Roman"/>
          <w:color w:val="000000" w:themeColor="text1"/>
        </w:rPr>
        <w:t>f</w:t>
      </w:r>
      <w:r w:rsidRPr="00F4367C">
        <w:rPr>
          <w:rFonts w:ascii="Times New Roman" w:eastAsia="Times New Roman" w:hAnsi="Times New Roman" w:cs="Times New Roman"/>
          <w:color w:val="000000" w:themeColor="text1"/>
        </w:rPr>
        <w:t>ragment Tobiase originaalpartituurist (</w:t>
      </w:r>
      <w:r w:rsidRPr="00F4367C">
        <w:rPr>
          <w:rFonts w:ascii="Times New Roman" w:eastAsia="Times New Roman" w:hAnsi="Times New Roman" w:cs="Times New Roman"/>
          <w:b/>
          <w:color w:val="000000" w:themeColor="text1"/>
        </w:rPr>
        <w:t>A</w:t>
      </w:r>
      <w:r w:rsidRPr="00F4367C">
        <w:rPr>
          <w:rFonts w:ascii="Times New Roman" w:eastAsia="Times New Roman" w:hAnsi="Times New Roman" w:cs="Times New Roman"/>
          <w:color w:val="000000" w:themeColor="text1"/>
        </w:rPr>
        <w:t xml:space="preserve">). Kui vaatleme </w:t>
      </w:r>
      <w:r>
        <w:rPr>
          <w:rFonts w:ascii="Times New Roman" w:eastAsia="Times New Roman" w:hAnsi="Times New Roman" w:cs="Times New Roman"/>
          <w:color w:val="000000" w:themeColor="text1"/>
        </w:rPr>
        <w:t>värvipliiatsiga tehtud</w:t>
      </w:r>
      <w:r w:rsidRPr="00F4367C">
        <w:rPr>
          <w:rFonts w:ascii="Times New Roman" w:eastAsia="Times New Roman" w:hAnsi="Times New Roman" w:cs="Times New Roman"/>
          <w:color w:val="000000" w:themeColor="text1"/>
        </w:rPr>
        <w:t xml:space="preserve"> märkusi, siis </w:t>
      </w:r>
      <w:r w:rsidR="00C653A3">
        <w:rPr>
          <w:rFonts w:ascii="Times New Roman" w:eastAsia="Times New Roman" w:hAnsi="Times New Roman" w:cs="Times New Roman"/>
          <w:color w:val="000000" w:themeColor="text1"/>
        </w:rPr>
        <w:t xml:space="preserve">esmasel vaatlusel võivad nad </w:t>
      </w:r>
      <w:r w:rsidR="00823C73">
        <w:rPr>
          <w:rFonts w:ascii="Times New Roman" w:eastAsia="Times New Roman" w:hAnsi="Times New Roman" w:cs="Times New Roman"/>
          <w:color w:val="000000" w:themeColor="text1"/>
        </w:rPr>
        <w:t>jääda arusaamatuks</w:t>
      </w:r>
      <w:r w:rsidR="00C653A3">
        <w:rPr>
          <w:rFonts w:ascii="Times New Roman" w:eastAsia="Times New Roman" w:hAnsi="Times New Roman" w:cs="Times New Roman"/>
          <w:color w:val="000000" w:themeColor="text1"/>
        </w:rPr>
        <w:t xml:space="preserve">. Tasub aga märgata, et värviliselt </w:t>
      </w:r>
      <w:r w:rsidR="00437BED">
        <w:rPr>
          <w:rFonts w:ascii="Times New Roman" w:eastAsia="Times New Roman" w:hAnsi="Times New Roman" w:cs="Times New Roman"/>
          <w:color w:val="000000" w:themeColor="text1"/>
        </w:rPr>
        <w:t>tähistatud</w:t>
      </w:r>
      <w:r w:rsidR="00C653A3">
        <w:rPr>
          <w:rFonts w:ascii="Times New Roman" w:eastAsia="Times New Roman" w:hAnsi="Times New Roman" w:cs="Times New Roman"/>
          <w:color w:val="000000" w:themeColor="text1"/>
        </w:rPr>
        <w:t xml:space="preserve"> solisti ja oreli partii puhul võib märge tähistada peatset sisseastumist. </w:t>
      </w:r>
      <w:r w:rsidR="000C659B">
        <w:rPr>
          <w:rFonts w:ascii="Times New Roman" w:eastAsia="Times New Roman" w:hAnsi="Times New Roman" w:cs="Times New Roman"/>
          <w:color w:val="000000" w:themeColor="text1"/>
        </w:rPr>
        <w:t>Lisaks ku</w:t>
      </w:r>
      <w:r w:rsidRPr="00F4367C">
        <w:rPr>
          <w:rFonts w:ascii="Times New Roman" w:eastAsia="Times New Roman" w:hAnsi="Times New Roman" w:cs="Times New Roman"/>
          <w:color w:val="000000" w:themeColor="text1"/>
        </w:rPr>
        <w:t>i käsitleda</w:t>
      </w:r>
      <w:r w:rsidR="000C659B">
        <w:rPr>
          <w:rFonts w:ascii="Times New Roman" w:eastAsia="Times New Roman" w:hAnsi="Times New Roman" w:cs="Times New Roman"/>
          <w:color w:val="000000" w:themeColor="text1"/>
        </w:rPr>
        <w:t xml:space="preserve"> </w:t>
      </w:r>
      <w:proofErr w:type="spellStart"/>
      <w:r w:rsidR="000C659B" w:rsidRPr="00F4367C">
        <w:rPr>
          <w:rFonts w:ascii="Times New Roman" w:eastAsia="Times New Roman" w:hAnsi="Times New Roman" w:cs="Times New Roman"/>
          <w:i/>
          <w:color w:val="000000" w:themeColor="text1"/>
        </w:rPr>
        <w:t>piatti</w:t>
      </w:r>
      <w:proofErr w:type="spellEnd"/>
      <w:r w:rsidR="000C659B" w:rsidRPr="00F4367C">
        <w:rPr>
          <w:rFonts w:ascii="Times New Roman" w:eastAsia="Times New Roman" w:hAnsi="Times New Roman" w:cs="Times New Roman"/>
          <w:i/>
          <w:color w:val="000000" w:themeColor="text1"/>
        </w:rPr>
        <w:t xml:space="preserve"> </w:t>
      </w:r>
      <w:r w:rsidR="000C659B" w:rsidRPr="00F4367C">
        <w:rPr>
          <w:rFonts w:ascii="Times New Roman" w:eastAsia="Times New Roman" w:hAnsi="Times New Roman" w:cs="Times New Roman"/>
          <w:color w:val="000000" w:themeColor="text1"/>
        </w:rPr>
        <w:t>märkimi</w:t>
      </w:r>
      <w:r w:rsidR="00C653A3">
        <w:rPr>
          <w:rFonts w:ascii="Times New Roman" w:eastAsia="Times New Roman" w:hAnsi="Times New Roman" w:cs="Times New Roman"/>
          <w:color w:val="000000" w:themeColor="text1"/>
        </w:rPr>
        <w:t>st</w:t>
      </w:r>
      <w:r w:rsidR="000C659B" w:rsidRPr="00F4367C">
        <w:rPr>
          <w:rFonts w:ascii="Times New Roman" w:eastAsia="Times New Roman" w:hAnsi="Times New Roman" w:cs="Times New Roman"/>
          <w:color w:val="000000" w:themeColor="text1"/>
        </w:rPr>
        <w:t xml:space="preserve"> lehekülje keskel</w:t>
      </w:r>
      <w:r w:rsidRPr="00F4367C">
        <w:rPr>
          <w:rFonts w:ascii="Times New Roman" w:eastAsia="Times New Roman" w:hAnsi="Times New Roman" w:cs="Times New Roman"/>
          <w:color w:val="000000" w:themeColor="text1"/>
        </w:rPr>
        <w:t xml:space="preserve"> lihtsalt helilooja poolt kirja pandud noodina, </w:t>
      </w:r>
      <w:r w:rsidR="000C659B">
        <w:rPr>
          <w:rFonts w:ascii="Times New Roman" w:eastAsia="Times New Roman" w:hAnsi="Times New Roman" w:cs="Times New Roman"/>
          <w:color w:val="000000" w:themeColor="text1"/>
        </w:rPr>
        <w:t>siis tekitab see</w:t>
      </w:r>
      <w:r w:rsidRPr="00F4367C">
        <w:rPr>
          <w:rFonts w:ascii="Times New Roman" w:eastAsia="Times New Roman" w:hAnsi="Times New Roman" w:cs="Times New Roman"/>
          <w:color w:val="000000" w:themeColor="text1"/>
        </w:rPr>
        <w:t xml:space="preserve"> </w:t>
      </w:r>
      <w:r w:rsidR="00437BED">
        <w:rPr>
          <w:rFonts w:ascii="Times New Roman" w:eastAsia="Times New Roman" w:hAnsi="Times New Roman" w:cs="Times New Roman"/>
          <w:color w:val="000000" w:themeColor="text1"/>
        </w:rPr>
        <w:t>küsimusi</w:t>
      </w:r>
      <w:r w:rsidRPr="00F4367C">
        <w:rPr>
          <w:rFonts w:ascii="Times New Roman" w:eastAsia="Times New Roman" w:hAnsi="Times New Roman" w:cs="Times New Roman"/>
          <w:color w:val="000000" w:themeColor="text1"/>
        </w:rPr>
        <w:t xml:space="preserve">, kuna kõnealuses fragmendis kõlavad tegelikult timpanid ja </w:t>
      </w:r>
      <w:r w:rsidR="00C653A3">
        <w:rPr>
          <w:rFonts w:ascii="Times New Roman" w:eastAsia="Times New Roman" w:hAnsi="Times New Roman" w:cs="Times New Roman"/>
          <w:color w:val="000000" w:themeColor="text1"/>
        </w:rPr>
        <w:t>suur trumm</w:t>
      </w:r>
      <w:r w:rsidRPr="00F4367C">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Vaadates aga partituuri järgmist lehekülge, on näha, </w:t>
      </w:r>
      <w:r w:rsidRPr="00F4367C">
        <w:rPr>
          <w:rFonts w:ascii="Times New Roman" w:eastAsia="Times New Roman" w:hAnsi="Times New Roman" w:cs="Times New Roman"/>
          <w:color w:val="000000" w:themeColor="text1"/>
        </w:rPr>
        <w:t xml:space="preserve">et esimeses taktis </w:t>
      </w:r>
      <w:r w:rsidR="000C659B">
        <w:rPr>
          <w:rFonts w:ascii="Times New Roman" w:eastAsia="Times New Roman" w:hAnsi="Times New Roman" w:cs="Times New Roman"/>
          <w:color w:val="000000" w:themeColor="text1"/>
        </w:rPr>
        <w:t>peaks kõlama</w:t>
      </w:r>
      <w:r w:rsidRPr="00F4367C">
        <w:rPr>
          <w:rFonts w:ascii="Times New Roman" w:eastAsia="Times New Roman" w:hAnsi="Times New Roman" w:cs="Times New Roman"/>
          <w:color w:val="000000" w:themeColor="text1"/>
        </w:rPr>
        <w:t xml:space="preserve"> </w:t>
      </w:r>
      <w:proofErr w:type="spellStart"/>
      <w:r w:rsidRPr="00F4367C">
        <w:rPr>
          <w:rFonts w:ascii="Times New Roman" w:eastAsia="Times New Roman" w:hAnsi="Times New Roman" w:cs="Times New Roman"/>
          <w:i/>
          <w:color w:val="000000" w:themeColor="text1"/>
        </w:rPr>
        <w:t>piatti</w:t>
      </w:r>
      <w:proofErr w:type="spellEnd"/>
      <w:r w:rsidR="000C659B">
        <w:rPr>
          <w:rFonts w:ascii="Times New Roman" w:eastAsia="Times New Roman" w:hAnsi="Times New Roman" w:cs="Times New Roman"/>
          <w:i/>
          <w:color w:val="000000" w:themeColor="text1"/>
        </w:rPr>
        <w:t xml:space="preserve"> </w:t>
      </w:r>
      <w:r w:rsidR="000C659B" w:rsidRPr="000C659B">
        <w:rPr>
          <w:rFonts w:ascii="Times New Roman" w:eastAsia="Times New Roman" w:hAnsi="Times New Roman" w:cs="Times New Roman"/>
          <w:iCs/>
          <w:color w:val="000000" w:themeColor="text1"/>
        </w:rPr>
        <w:t>löök</w:t>
      </w:r>
      <w:r w:rsidRPr="00F4367C">
        <w:rPr>
          <w:rFonts w:ascii="Times New Roman" w:eastAsia="Times New Roman" w:hAnsi="Times New Roman" w:cs="Times New Roman"/>
          <w:i/>
          <w:color w:val="000000" w:themeColor="text1"/>
        </w:rPr>
        <w:t xml:space="preserve">, </w:t>
      </w:r>
      <w:r w:rsidRPr="00F4367C">
        <w:rPr>
          <w:rFonts w:ascii="Times New Roman" w:eastAsia="Times New Roman" w:hAnsi="Times New Roman" w:cs="Times New Roman"/>
          <w:color w:val="000000" w:themeColor="text1"/>
        </w:rPr>
        <w:t xml:space="preserve">millele </w:t>
      </w:r>
      <w:r>
        <w:rPr>
          <w:rFonts w:ascii="Times New Roman" w:eastAsia="Times New Roman" w:hAnsi="Times New Roman" w:cs="Times New Roman"/>
          <w:color w:val="000000" w:themeColor="text1"/>
        </w:rPr>
        <w:t>eelmisel leheküljel ka viidatakse.</w:t>
      </w:r>
    </w:p>
    <w:p w14:paraId="4E325AEC" w14:textId="36CB6180" w:rsidR="00C653A3" w:rsidRDefault="00652C8D" w:rsidP="007E168D">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Eristamine, millised märkused on partituuris tehtud Tobiase kui helilooja ning millised Tobiase kui dirigendi poolt, </w:t>
      </w:r>
      <w:r w:rsidR="00632694">
        <w:rPr>
          <w:rFonts w:ascii="Times New Roman" w:hAnsi="Times New Roman" w:cs="Times New Roman"/>
          <w:color w:val="000000" w:themeColor="text1"/>
        </w:rPr>
        <w:t>andis teose uurimisele täiesti uue vaatenurga ning lahendas partituuri (</w:t>
      </w:r>
      <w:r w:rsidR="00632694" w:rsidRPr="004B6AB9">
        <w:rPr>
          <w:rFonts w:ascii="Times New Roman" w:hAnsi="Times New Roman" w:cs="Times New Roman"/>
          <w:b/>
          <w:bCs/>
          <w:color w:val="000000" w:themeColor="text1"/>
        </w:rPr>
        <w:t>A</w:t>
      </w:r>
      <w:r w:rsidR="00632694">
        <w:rPr>
          <w:rFonts w:ascii="Times New Roman" w:hAnsi="Times New Roman" w:cs="Times New Roman"/>
          <w:color w:val="000000" w:themeColor="text1"/>
        </w:rPr>
        <w:t xml:space="preserve">) osas mitmeid küsitavusi. </w:t>
      </w:r>
    </w:p>
    <w:p w14:paraId="454A926A" w14:textId="77777777" w:rsidR="00E47FFA" w:rsidRDefault="00C653A3" w:rsidP="00446D91">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Rääkides teose pealkirjast, </w:t>
      </w:r>
      <w:r w:rsidR="007E168D" w:rsidRPr="007E168D">
        <w:rPr>
          <w:rFonts w:ascii="Times New Roman" w:hAnsi="Times New Roman" w:cs="Times New Roman"/>
          <w:color w:val="000000" w:themeColor="text1"/>
        </w:rPr>
        <w:t xml:space="preserve"> kasutan pealkirja „Joonas“, mitte „Joonase lähetamine“, nagu seda Eesti iseseisvumise eel toimunud ettekandest alates nimetatud on. Lugedes Tobiase kirjavahetusi, leiame sealt pealkirja „Joonas“, samamoodi nagu ka partituuri (</w:t>
      </w:r>
      <w:r w:rsidR="007E168D" w:rsidRPr="000C659B">
        <w:rPr>
          <w:rFonts w:ascii="Times New Roman" w:hAnsi="Times New Roman" w:cs="Times New Roman"/>
          <w:b/>
          <w:bCs/>
          <w:color w:val="000000" w:themeColor="text1"/>
        </w:rPr>
        <w:t>B</w:t>
      </w:r>
      <w:r w:rsidR="007E168D" w:rsidRPr="007E168D">
        <w:rPr>
          <w:rFonts w:ascii="Times New Roman" w:hAnsi="Times New Roman" w:cs="Times New Roman"/>
          <w:color w:val="000000" w:themeColor="text1"/>
        </w:rPr>
        <w:t>) tiitellehel seisab saksakeelne pealkiri „</w:t>
      </w:r>
      <w:proofErr w:type="spellStart"/>
      <w:r w:rsidR="007E168D" w:rsidRPr="007E168D">
        <w:rPr>
          <w:rFonts w:ascii="Times New Roman" w:hAnsi="Times New Roman" w:cs="Times New Roman"/>
          <w:color w:val="000000" w:themeColor="text1"/>
        </w:rPr>
        <w:t>Jona</w:t>
      </w:r>
      <w:proofErr w:type="spellEnd"/>
      <w:r w:rsidR="007E168D" w:rsidRPr="007E168D">
        <w:rPr>
          <w:rFonts w:ascii="Times New Roman" w:hAnsi="Times New Roman" w:cs="Times New Roman"/>
          <w:color w:val="000000" w:themeColor="text1"/>
        </w:rPr>
        <w:t xml:space="preserve">“. </w:t>
      </w:r>
    </w:p>
    <w:p w14:paraId="1E07FC24" w14:textId="2BF54950" w:rsidR="00E47FFA" w:rsidRPr="00E47FFA" w:rsidRDefault="00E47FFA" w:rsidP="00446D91">
      <w:pPr>
        <w:spacing w:line="360" w:lineRule="auto"/>
        <w:jc w:val="both"/>
        <w:rPr>
          <w:rFonts w:ascii="Times New Roman" w:hAnsi="Times New Roman" w:cs="Times New Roman"/>
          <w:color w:val="FF0000"/>
        </w:rPr>
      </w:pPr>
      <w:r w:rsidRPr="00E47FFA">
        <w:rPr>
          <w:rFonts w:ascii="Times New Roman" w:hAnsi="Times New Roman" w:cs="Times New Roman"/>
          <w:color w:val="FF0000"/>
        </w:rPr>
        <w:lastRenderedPageBreak/>
        <w:t>(SLAID 7)</w:t>
      </w:r>
    </w:p>
    <w:p w14:paraId="3B87E90F" w14:textId="093B5C24" w:rsidR="00446D91" w:rsidRDefault="00446D91" w:rsidP="00446D91">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Pealkirja „Des </w:t>
      </w:r>
      <w:proofErr w:type="spellStart"/>
      <w:r>
        <w:rPr>
          <w:rFonts w:ascii="Times New Roman" w:hAnsi="Times New Roman" w:cs="Times New Roman"/>
          <w:color w:val="000000" w:themeColor="text1"/>
        </w:rPr>
        <w:t>Jona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Sendung</w:t>
      </w:r>
      <w:proofErr w:type="spellEnd"/>
      <w:r>
        <w:rPr>
          <w:rFonts w:ascii="Times New Roman" w:hAnsi="Times New Roman" w:cs="Times New Roman"/>
          <w:color w:val="000000" w:themeColor="text1"/>
        </w:rPr>
        <w:t>“ on helilooja kasutanud partituuri (</w:t>
      </w:r>
      <w:r w:rsidRPr="00446D91">
        <w:rPr>
          <w:rFonts w:ascii="Times New Roman" w:hAnsi="Times New Roman" w:cs="Times New Roman"/>
          <w:b/>
          <w:bCs/>
          <w:color w:val="000000" w:themeColor="text1"/>
        </w:rPr>
        <w:t>A</w:t>
      </w:r>
      <w:r>
        <w:rPr>
          <w:rFonts w:ascii="Times New Roman" w:hAnsi="Times New Roman" w:cs="Times New Roman"/>
          <w:color w:val="000000" w:themeColor="text1"/>
        </w:rPr>
        <w:t xml:space="preserve">) esimesel leheküljel, kus algab teose proloog. </w:t>
      </w:r>
      <w:r w:rsidR="00C6758A">
        <w:rPr>
          <w:rFonts w:ascii="Times New Roman" w:eastAsia="Times New Roman" w:hAnsi="Times New Roman" w:cs="Times New Roman"/>
          <w:color w:val="000000"/>
        </w:rPr>
        <w:t>S</w:t>
      </w:r>
      <w:r w:rsidR="00C6758A">
        <w:rPr>
          <w:rFonts w:ascii="Times New Roman" w:eastAsia="Times New Roman" w:hAnsi="Times New Roman" w:cs="Times New Roman"/>
          <w:color w:val="000000"/>
        </w:rPr>
        <w:t>isuliselt kirjelda</w:t>
      </w:r>
      <w:r>
        <w:rPr>
          <w:rFonts w:ascii="Times New Roman" w:eastAsia="Times New Roman" w:hAnsi="Times New Roman" w:cs="Times New Roman"/>
          <w:color w:val="000000"/>
        </w:rPr>
        <w:t>b „Joonase lähetamine“</w:t>
      </w:r>
      <w:r w:rsidR="00C6758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w:t>
      </w:r>
      <w:r w:rsidR="00C6758A">
        <w:rPr>
          <w:rFonts w:ascii="Times New Roman" w:eastAsia="Times New Roman" w:hAnsi="Times New Roman" w:cs="Times New Roman"/>
          <w:color w:val="000000"/>
        </w:rPr>
        <w:t xml:space="preserve">eose proloogis ja I pildis toimuvat – Jumal saadab prohvet Joonase </w:t>
      </w:r>
      <w:proofErr w:type="spellStart"/>
      <w:r w:rsidR="00C6758A">
        <w:rPr>
          <w:rFonts w:ascii="Times New Roman" w:eastAsia="Times New Roman" w:hAnsi="Times New Roman" w:cs="Times New Roman"/>
          <w:color w:val="000000"/>
        </w:rPr>
        <w:t>Niinivesse</w:t>
      </w:r>
      <w:proofErr w:type="spellEnd"/>
      <w:r w:rsidR="00C6758A">
        <w:rPr>
          <w:rFonts w:ascii="Times New Roman" w:eastAsia="Times New Roman" w:hAnsi="Times New Roman" w:cs="Times New Roman"/>
          <w:color w:val="000000"/>
        </w:rPr>
        <w:t xml:space="preserve"> pattulangemise eest hukatust kuulutama, kuid Joonas keeldub käsku täitmast ning püüab põgeneda. Ta satub laeva, misjärel Jumal keerutab merel üles tormi. Selleks, et laeva päästa, heidavad laevas olevad meremehed Joonase üle laeva parda. </w:t>
      </w:r>
      <w:r>
        <w:rPr>
          <w:rFonts w:ascii="Times New Roman" w:hAnsi="Times New Roman" w:cs="Times New Roman"/>
          <w:color w:val="000000" w:themeColor="text1"/>
        </w:rPr>
        <w:t>Eestis hakati</w:t>
      </w:r>
      <w:r w:rsidRPr="007E168D">
        <w:rPr>
          <w:rFonts w:ascii="Times New Roman" w:hAnsi="Times New Roman" w:cs="Times New Roman"/>
          <w:color w:val="000000" w:themeColor="text1"/>
        </w:rPr>
        <w:t xml:space="preserve"> „Joonase lähetamist“ kasutama alates 1970. aastatest, mil ilmusid esimesed </w:t>
      </w:r>
      <w:proofErr w:type="spellStart"/>
      <w:r w:rsidRPr="007E168D">
        <w:rPr>
          <w:rFonts w:ascii="Times New Roman" w:hAnsi="Times New Roman" w:cs="Times New Roman"/>
          <w:color w:val="000000" w:themeColor="text1"/>
        </w:rPr>
        <w:t>Vardo</w:t>
      </w:r>
      <w:proofErr w:type="spellEnd"/>
      <w:r w:rsidRPr="007E168D">
        <w:rPr>
          <w:rFonts w:ascii="Times New Roman" w:hAnsi="Times New Roman" w:cs="Times New Roman"/>
          <w:color w:val="000000" w:themeColor="text1"/>
        </w:rPr>
        <w:t xml:space="preserve"> </w:t>
      </w:r>
      <w:proofErr w:type="spellStart"/>
      <w:r w:rsidRPr="007E168D">
        <w:rPr>
          <w:rFonts w:ascii="Times New Roman" w:hAnsi="Times New Roman" w:cs="Times New Roman"/>
          <w:color w:val="000000" w:themeColor="text1"/>
        </w:rPr>
        <w:t>Rumesseni</w:t>
      </w:r>
      <w:proofErr w:type="spellEnd"/>
      <w:r w:rsidRPr="007E168D">
        <w:rPr>
          <w:rFonts w:ascii="Times New Roman" w:hAnsi="Times New Roman" w:cs="Times New Roman"/>
          <w:color w:val="000000" w:themeColor="text1"/>
        </w:rPr>
        <w:t xml:space="preserve"> trükised oratooriumi teemadel. </w:t>
      </w:r>
      <w:r>
        <w:rPr>
          <w:rFonts w:ascii="Times New Roman" w:hAnsi="Times New Roman" w:cs="Times New Roman"/>
          <w:color w:val="000000" w:themeColor="text1"/>
        </w:rPr>
        <w:t xml:space="preserve">Tundub, et mõlemad pealkirjad võivad olla võimalikud teose pealkirjana. Ehk võis helilooja „Joonast“ kasutada lühendatud kujul sarnaselt nagu näiteks Arvo Pärdi teost </w:t>
      </w:r>
      <w:r w:rsidRPr="00446D91">
        <w:rPr>
          <w:rFonts w:ascii="Times New Roman" w:hAnsi="Times New Roman" w:cs="Times New Roman"/>
          <w:color w:val="000000" w:themeColor="text1"/>
        </w:rPr>
        <w:t>„</w:t>
      </w:r>
      <w:proofErr w:type="spellStart"/>
      <w:r w:rsidRPr="00446D91">
        <w:rPr>
          <w:rFonts w:ascii="Times New Roman" w:hAnsi="Times New Roman" w:cs="Times New Roman"/>
          <w:color w:val="000000" w:themeColor="text1"/>
        </w:rPr>
        <w:t>Passio</w:t>
      </w:r>
      <w:proofErr w:type="spellEnd"/>
      <w:r w:rsidRPr="00446D91">
        <w:rPr>
          <w:rFonts w:ascii="Times New Roman" w:hAnsi="Times New Roman" w:cs="Times New Roman"/>
          <w:color w:val="000000" w:themeColor="text1"/>
        </w:rPr>
        <w:t xml:space="preserve"> </w:t>
      </w:r>
      <w:proofErr w:type="spellStart"/>
      <w:r w:rsidRPr="00446D91">
        <w:rPr>
          <w:rFonts w:ascii="Times New Roman" w:hAnsi="Times New Roman" w:cs="Times New Roman"/>
          <w:color w:val="000000" w:themeColor="text1"/>
        </w:rPr>
        <w:t>Domini</w:t>
      </w:r>
      <w:proofErr w:type="spellEnd"/>
      <w:r w:rsidRPr="00446D91">
        <w:rPr>
          <w:rFonts w:ascii="Times New Roman" w:hAnsi="Times New Roman" w:cs="Times New Roman"/>
          <w:color w:val="000000" w:themeColor="text1"/>
        </w:rPr>
        <w:t xml:space="preserve"> </w:t>
      </w:r>
      <w:proofErr w:type="spellStart"/>
      <w:r w:rsidRPr="00446D91">
        <w:rPr>
          <w:rFonts w:ascii="Times New Roman" w:hAnsi="Times New Roman" w:cs="Times New Roman"/>
          <w:color w:val="000000" w:themeColor="text1"/>
        </w:rPr>
        <w:t>nostri</w:t>
      </w:r>
      <w:proofErr w:type="spellEnd"/>
      <w:r w:rsidRPr="00446D91">
        <w:rPr>
          <w:rFonts w:ascii="Times New Roman" w:hAnsi="Times New Roman" w:cs="Times New Roman"/>
          <w:color w:val="000000" w:themeColor="text1"/>
        </w:rPr>
        <w:t xml:space="preserve"> </w:t>
      </w:r>
      <w:proofErr w:type="spellStart"/>
      <w:r w:rsidRPr="00446D91">
        <w:rPr>
          <w:rFonts w:ascii="Times New Roman" w:hAnsi="Times New Roman" w:cs="Times New Roman"/>
          <w:color w:val="000000" w:themeColor="text1"/>
        </w:rPr>
        <w:t>Jesu</w:t>
      </w:r>
      <w:proofErr w:type="spellEnd"/>
      <w:r w:rsidRPr="00446D91">
        <w:rPr>
          <w:rFonts w:ascii="Times New Roman" w:hAnsi="Times New Roman" w:cs="Times New Roman"/>
          <w:color w:val="000000" w:themeColor="text1"/>
        </w:rPr>
        <w:t xml:space="preserve"> Christi </w:t>
      </w:r>
      <w:proofErr w:type="spellStart"/>
      <w:r w:rsidRPr="00446D91">
        <w:rPr>
          <w:rFonts w:ascii="Times New Roman" w:hAnsi="Times New Roman" w:cs="Times New Roman"/>
          <w:color w:val="000000" w:themeColor="text1"/>
        </w:rPr>
        <w:t>secundum</w:t>
      </w:r>
      <w:proofErr w:type="spellEnd"/>
      <w:r w:rsidRPr="00446D91">
        <w:rPr>
          <w:rFonts w:ascii="Times New Roman" w:hAnsi="Times New Roman" w:cs="Times New Roman"/>
          <w:color w:val="000000" w:themeColor="text1"/>
        </w:rPr>
        <w:t xml:space="preserve"> </w:t>
      </w:r>
      <w:proofErr w:type="spellStart"/>
      <w:r w:rsidRPr="00446D91">
        <w:rPr>
          <w:rFonts w:ascii="Times New Roman" w:hAnsi="Times New Roman" w:cs="Times New Roman"/>
          <w:color w:val="000000" w:themeColor="text1"/>
        </w:rPr>
        <w:t>Joannem</w:t>
      </w:r>
      <w:proofErr w:type="spellEnd"/>
      <w:r w:rsidRPr="00446D91">
        <w:rPr>
          <w:rFonts w:ascii="Times New Roman" w:hAnsi="Times New Roman" w:cs="Times New Roman"/>
          <w:color w:val="000000" w:themeColor="text1"/>
        </w:rPr>
        <w:t>“</w:t>
      </w:r>
      <w:r>
        <w:rPr>
          <w:rFonts w:ascii="Times New Roman" w:hAnsi="Times New Roman" w:cs="Times New Roman"/>
          <w:color w:val="000000" w:themeColor="text1"/>
        </w:rPr>
        <w:t xml:space="preserve"> teame ka nimetusega „</w:t>
      </w:r>
      <w:proofErr w:type="spellStart"/>
      <w:r>
        <w:rPr>
          <w:rFonts w:ascii="Times New Roman" w:hAnsi="Times New Roman" w:cs="Times New Roman"/>
          <w:color w:val="000000" w:themeColor="text1"/>
        </w:rPr>
        <w:t>Passio</w:t>
      </w:r>
      <w:proofErr w:type="spellEnd"/>
      <w:r>
        <w:rPr>
          <w:rFonts w:ascii="Times New Roman" w:hAnsi="Times New Roman" w:cs="Times New Roman"/>
          <w:color w:val="000000" w:themeColor="text1"/>
        </w:rPr>
        <w:t>“.</w:t>
      </w:r>
    </w:p>
    <w:p w14:paraId="3252572A" w14:textId="74917552" w:rsidR="00E47FFA" w:rsidRPr="00E47FFA" w:rsidRDefault="00E47FFA" w:rsidP="00446D91">
      <w:pPr>
        <w:spacing w:line="360" w:lineRule="auto"/>
        <w:jc w:val="both"/>
        <w:rPr>
          <w:rFonts w:ascii="Times New Roman" w:hAnsi="Times New Roman" w:cs="Times New Roman"/>
          <w:color w:val="FF0000"/>
        </w:rPr>
      </w:pPr>
      <w:r w:rsidRPr="00E47FFA">
        <w:rPr>
          <w:rFonts w:ascii="Times New Roman" w:hAnsi="Times New Roman" w:cs="Times New Roman"/>
          <w:color w:val="FF0000"/>
        </w:rPr>
        <w:t>(SLAID 8)</w:t>
      </w:r>
    </w:p>
    <w:p w14:paraId="7C65C376" w14:textId="449CBE00" w:rsidR="00B24531" w:rsidRPr="00341037" w:rsidRDefault="00C32E58" w:rsidP="00426FC1">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Rääkides Tobiase „Joonase“ ülesehitusest, on sellest käibel erinevaid versioone. Kui Tobiase varasemas käsikirjas (</w:t>
      </w:r>
      <w:r>
        <w:rPr>
          <w:rFonts w:ascii="Times New Roman" w:hAnsi="Times New Roman" w:cs="Times New Roman"/>
          <w:b/>
          <w:bCs/>
          <w:color w:val="000000" w:themeColor="text1"/>
        </w:rPr>
        <w:t>B</w:t>
      </w:r>
      <w:r>
        <w:rPr>
          <w:rFonts w:ascii="Times New Roman" w:hAnsi="Times New Roman" w:cs="Times New Roman"/>
          <w:color w:val="000000" w:themeColor="text1"/>
        </w:rPr>
        <w:t>) pole teose täpsemat ülesehitust võimalik tuvastada, siis käsikirjas (</w:t>
      </w:r>
      <w:r>
        <w:rPr>
          <w:rFonts w:ascii="Times New Roman" w:hAnsi="Times New Roman" w:cs="Times New Roman"/>
          <w:b/>
          <w:bCs/>
          <w:color w:val="000000" w:themeColor="text1"/>
        </w:rPr>
        <w:t>A</w:t>
      </w:r>
      <w:r>
        <w:rPr>
          <w:rFonts w:ascii="Times New Roman" w:hAnsi="Times New Roman" w:cs="Times New Roman"/>
          <w:color w:val="000000" w:themeColor="text1"/>
        </w:rPr>
        <w:t xml:space="preserve">), kus iga pilt teosest on eraldi köites, on </w:t>
      </w:r>
      <w:r w:rsidRPr="00341037">
        <w:rPr>
          <w:rFonts w:ascii="Times New Roman" w:hAnsi="Times New Roman" w:cs="Times New Roman"/>
          <w:color w:val="000000" w:themeColor="text1"/>
        </w:rPr>
        <w:t>iga pildi alguses välja too</w:t>
      </w:r>
      <w:r w:rsidR="00B64310" w:rsidRPr="00341037">
        <w:rPr>
          <w:rFonts w:ascii="Times New Roman" w:hAnsi="Times New Roman" w:cs="Times New Roman"/>
          <w:color w:val="000000" w:themeColor="text1"/>
        </w:rPr>
        <w:t>d</w:t>
      </w:r>
      <w:r w:rsidRPr="00341037">
        <w:rPr>
          <w:rFonts w:ascii="Times New Roman" w:hAnsi="Times New Roman" w:cs="Times New Roman"/>
          <w:color w:val="000000" w:themeColor="text1"/>
        </w:rPr>
        <w:t xml:space="preserve">ud </w:t>
      </w:r>
      <w:r>
        <w:rPr>
          <w:rFonts w:ascii="Times New Roman" w:hAnsi="Times New Roman" w:cs="Times New Roman"/>
          <w:color w:val="000000" w:themeColor="text1"/>
        </w:rPr>
        <w:t>selle struktuur:</w:t>
      </w:r>
      <w:r w:rsidR="00437BED">
        <w:rPr>
          <w:rFonts w:ascii="Times New Roman" w:hAnsi="Times New Roman" w:cs="Times New Roman"/>
          <w:color w:val="000000" w:themeColor="text1"/>
        </w:rPr>
        <w:t xml:space="preserve"> </w:t>
      </w:r>
      <w:r w:rsidRPr="00341037">
        <w:rPr>
          <w:rFonts w:ascii="Times New Roman" w:hAnsi="Times New Roman" w:cs="Times New Roman"/>
          <w:color w:val="000000" w:themeColor="text1"/>
        </w:rPr>
        <w:t xml:space="preserve">missugustest numbritest pilt koosneb, mis tüüpi </w:t>
      </w:r>
      <w:r w:rsidR="00B64310" w:rsidRPr="00341037">
        <w:rPr>
          <w:rFonts w:ascii="Times New Roman" w:hAnsi="Times New Roman" w:cs="Times New Roman"/>
          <w:color w:val="000000" w:themeColor="text1"/>
        </w:rPr>
        <w:t xml:space="preserve">on </w:t>
      </w:r>
      <w:r w:rsidRPr="00341037">
        <w:rPr>
          <w:rFonts w:ascii="Times New Roman" w:hAnsi="Times New Roman" w:cs="Times New Roman"/>
          <w:color w:val="000000" w:themeColor="text1"/>
        </w:rPr>
        <w:t xml:space="preserve">numbrid ning mis on numbrite pealkirjad. </w:t>
      </w:r>
    </w:p>
    <w:p w14:paraId="59ABB6BE" w14:textId="2BC353F2" w:rsidR="00B24531" w:rsidRPr="00437BED" w:rsidRDefault="009A63AC" w:rsidP="00426FC1">
      <w:pPr>
        <w:spacing w:line="360" w:lineRule="auto"/>
        <w:jc w:val="both"/>
        <w:rPr>
          <w:rFonts w:ascii="Times New Roman" w:hAnsi="Times New Roman" w:cs="Times New Roman"/>
          <w:color w:val="000000" w:themeColor="text1"/>
        </w:rPr>
      </w:pPr>
      <w:r w:rsidRPr="00341037">
        <w:rPr>
          <w:rFonts w:ascii="Times New Roman" w:hAnsi="Times New Roman" w:cs="Times New Roman"/>
          <w:color w:val="000000" w:themeColor="text1"/>
        </w:rPr>
        <w:t xml:space="preserve">Selliselt koosneb oratoorium kahekümne viiest numbrist. Kui võrrelda </w:t>
      </w:r>
      <w:r w:rsidR="00B64310" w:rsidRPr="00341037">
        <w:rPr>
          <w:rFonts w:ascii="Times New Roman" w:hAnsi="Times New Roman" w:cs="Times New Roman"/>
          <w:color w:val="000000" w:themeColor="text1"/>
        </w:rPr>
        <w:t xml:space="preserve">seda </w:t>
      </w:r>
      <w:proofErr w:type="spellStart"/>
      <w:r w:rsidRPr="00341037">
        <w:rPr>
          <w:rFonts w:ascii="Times New Roman" w:hAnsi="Times New Roman" w:cs="Times New Roman"/>
          <w:color w:val="000000" w:themeColor="text1"/>
        </w:rPr>
        <w:t>Vardo</w:t>
      </w:r>
      <w:proofErr w:type="spellEnd"/>
      <w:r w:rsidRPr="00341037">
        <w:rPr>
          <w:rFonts w:ascii="Times New Roman" w:hAnsi="Times New Roman" w:cs="Times New Roman"/>
          <w:color w:val="000000" w:themeColor="text1"/>
        </w:rPr>
        <w:t xml:space="preserve"> </w:t>
      </w:r>
      <w:proofErr w:type="spellStart"/>
      <w:r w:rsidRPr="00341037">
        <w:rPr>
          <w:rFonts w:ascii="Times New Roman" w:hAnsi="Times New Roman" w:cs="Times New Roman"/>
          <w:color w:val="000000" w:themeColor="text1"/>
        </w:rPr>
        <w:t>Rumesseni</w:t>
      </w:r>
      <w:proofErr w:type="spellEnd"/>
      <w:r w:rsidRPr="00341037">
        <w:rPr>
          <w:rFonts w:ascii="Times New Roman" w:hAnsi="Times New Roman" w:cs="Times New Roman"/>
          <w:color w:val="000000" w:themeColor="text1"/>
        </w:rPr>
        <w:t xml:space="preserve"> redaktsiooniga, siis </w:t>
      </w:r>
      <w:r w:rsidR="00C86A9E" w:rsidRPr="00341037">
        <w:rPr>
          <w:rFonts w:ascii="Times New Roman" w:hAnsi="Times New Roman" w:cs="Times New Roman"/>
          <w:color w:val="000000" w:themeColor="text1"/>
        </w:rPr>
        <w:t xml:space="preserve">ilmnevad liigenduslikud erinevused, sest tema redaktsioonis </w:t>
      </w:r>
      <w:r w:rsidRPr="00341037">
        <w:rPr>
          <w:rFonts w:ascii="Times New Roman" w:hAnsi="Times New Roman" w:cs="Times New Roman"/>
          <w:color w:val="000000" w:themeColor="text1"/>
        </w:rPr>
        <w:t xml:space="preserve"> jaguneb teos kolmekümne kaheksaks numbriks. Selleni on jõutud jagades originaalpartituuris </w:t>
      </w:r>
      <w:r>
        <w:rPr>
          <w:rFonts w:ascii="Times New Roman" w:hAnsi="Times New Roman" w:cs="Times New Roman"/>
          <w:color w:val="000000" w:themeColor="text1"/>
        </w:rPr>
        <w:t xml:space="preserve">olevad numbrid väiksemateks alaosadeks, lisaks on </w:t>
      </w:r>
      <w:proofErr w:type="spellStart"/>
      <w:r>
        <w:rPr>
          <w:rFonts w:ascii="Times New Roman" w:hAnsi="Times New Roman" w:cs="Times New Roman"/>
          <w:color w:val="000000" w:themeColor="text1"/>
        </w:rPr>
        <w:t>Rumesseni</w:t>
      </w:r>
      <w:proofErr w:type="spellEnd"/>
      <w:r>
        <w:rPr>
          <w:rFonts w:ascii="Times New Roman" w:hAnsi="Times New Roman" w:cs="Times New Roman"/>
          <w:color w:val="000000" w:themeColor="text1"/>
        </w:rPr>
        <w:t xml:space="preserve"> versioonis kolm numbrit, mida Tobiase autograafis (A) ei ole: III pildis koor „</w:t>
      </w:r>
      <w:proofErr w:type="spellStart"/>
      <w:r>
        <w:rPr>
          <w:rFonts w:ascii="Times New Roman" w:hAnsi="Times New Roman" w:cs="Times New Roman"/>
          <w:color w:val="000000" w:themeColor="text1"/>
        </w:rPr>
        <w:t>Sie</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werden</w:t>
      </w:r>
      <w:proofErr w:type="spellEnd"/>
      <w:r>
        <w:rPr>
          <w:rFonts w:ascii="Times New Roman" w:hAnsi="Times New Roman" w:cs="Times New Roman"/>
          <w:color w:val="000000" w:themeColor="text1"/>
        </w:rPr>
        <w:t xml:space="preserve">..“, V pildis orkestri </w:t>
      </w:r>
      <w:proofErr w:type="spellStart"/>
      <w:r w:rsidRPr="009A63AC">
        <w:rPr>
          <w:rFonts w:ascii="Times New Roman" w:hAnsi="Times New Roman" w:cs="Times New Roman"/>
          <w:i/>
          <w:iCs/>
          <w:color w:val="000000" w:themeColor="text1"/>
        </w:rPr>
        <w:t>Intermezzo</w:t>
      </w:r>
      <w:proofErr w:type="spellEnd"/>
      <w:r>
        <w:rPr>
          <w:rFonts w:ascii="Times New Roman" w:hAnsi="Times New Roman" w:cs="Times New Roman"/>
          <w:i/>
          <w:iCs/>
          <w:color w:val="000000" w:themeColor="text1"/>
        </w:rPr>
        <w:t xml:space="preserve"> </w:t>
      </w:r>
      <w:r>
        <w:rPr>
          <w:rFonts w:ascii="Times New Roman" w:hAnsi="Times New Roman" w:cs="Times New Roman"/>
          <w:color w:val="000000" w:themeColor="text1"/>
        </w:rPr>
        <w:t xml:space="preserve">ning koraal </w:t>
      </w:r>
      <w:proofErr w:type="spellStart"/>
      <w:r>
        <w:rPr>
          <w:rFonts w:ascii="Times New Roman" w:hAnsi="Times New Roman" w:cs="Times New Roman"/>
          <w:color w:val="000000" w:themeColor="text1"/>
        </w:rPr>
        <w:t>lastekoorile</w:t>
      </w:r>
      <w:proofErr w:type="spellEnd"/>
      <w:r>
        <w:rPr>
          <w:rFonts w:ascii="Times New Roman" w:hAnsi="Times New Roman" w:cs="Times New Roman"/>
          <w:color w:val="000000" w:themeColor="text1"/>
        </w:rPr>
        <w:t xml:space="preserve">. Püüdes neid osasid leida Tobiase käsikirjast ning võrreldes ülesehitust Silvia Tobiase ümberkirjutusega </w:t>
      </w:r>
      <w:r w:rsidR="00E47FFA">
        <w:rPr>
          <w:rFonts w:ascii="Times New Roman" w:hAnsi="Times New Roman" w:cs="Times New Roman"/>
          <w:color w:val="000000" w:themeColor="text1"/>
        </w:rPr>
        <w:t>tundub</w:t>
      </w:r>
      <w:r>
        <w:rPr>
          <w:rFonts w:ascii="Times New Roman" w:hAnsi="Times New Roman" w:cs="Times New Roman"/>
          <w:color w:val="000000" w:themeColor="text1"/>
        </w:rPr>
        <w:t xml:space="preserve">, et Tobias arvatavasti </w:t>
      </w:r>
      <w:r w:rsidR="00271245">
        <w:rPr>
          <w:rFonts w:ascii="Times New Roman" w:hAnsi="Times New Roman" w:cs="Times New Roman"/>
          <w:color w:val="000000" w:themeColor="text1"/>
        </w:rPr>
        <w:t xml:space="preserve">eelpool nimetatud </w:t>
      </w:r>
      <w:r w:rsidR="00271245" w:rsidRPr="00DD6B59">
        <w:rPr>
          <w:rFonts w:ascii="Times New Roman" w:hAnsi="Times New Roman" w:cs="Times New Roman"/>
          <w:color w:val="000000" w:themeColor="text1"/>
        </w:rPr>
        <w:t>kolme osa tervikteosesse siiski ei mõelnud</w:t>
      </w:r>
      <w:r w:rsidR="00437BED">
        <w:rPr>
          <w:rFonts w:ascii="Times New Roman" w:hAnsi="Times New Roman" w:cs="Times New Roman"/>
          <w:color w:val="000000" w:themeColor="text1"/>
        </w:rPr>
        <w:t>.</w:t>
      </w:r>
    </w:p>
    <w:p w14:paraId="42FBCB4B" w14:textId="7B64E623" w:rsidR="00031536" w:rsidRDefault="00B24531" w:rsidP="00426FC1">
      <w:pPr>
        <w:spacing w:line="360" w:lineRule="auto"/>
        <w:jc w:val="both"/>
        <w:rPr>
          <w:rFonts w:ascii="Times New Roman" w:hAnsi="Times New Roman" w:cs="Times New Roman"/>
          <w:color w:val="000000" w:themeColor="text1"/>
        </w:rPr>
      </w:pPr>
      <w:r w:rsidRPr="00DD6B59">
        <w:rPr>
          <w:rFonts w:ascii="Times New Roman" w:hAnsi="Times New Roman" w:cs="Times New Roman"/>
          <w:color w:val="000000" w:themeColor="text1"/>
        </w:rPr>
        <w:t>Rääkides t</w:t>
      </w:r>
      <w:r w:rsidR="007A7FB0" w:rsidRPr="00DD6B59">
        <w:rPr>
          <w:rFonts w:ascii="Times New Roman" w:hAnsi="Times New Roman" w:cs="Times New Roman"/>
          <w:color w:val="000000" w:themeColor="text1"/>
        </w:rPr>
        <w:t>eose erinev</w:t>
      </w:r>
      <w:r w:rsidRPr="00DD6B59">
        <w:rPr>
          <w:rFonts w:ascii="Times New Roman" w:hAnsi="Times New Roman" w:cs="Times New Roman"/>
          <w:color w:val="000000" w:themeColor="text1"/>
        </w:rPr>
        <w:t>atest</w:t>
      </w:r>
      <w:r w:rsidR="007A7FB0" w:rsidRPr="00DD6B59">
        <w:rPr>
          <w:rFonts w:ascii="Times New Roman" w:hAnsi="Times New Roman" w:cs="Times New Roman"/>
          <w:color w:val="000000" w:themeColor="text1"/>
        </w:rPr>
        <w:t xml:space="preserve"> orkestratsioonid</w:t>
      </w:r>
      <w:r w:rsidRPr="00DD6B59">
        <w:rPr>
          <w:rFonts w:ascii="Times New Roman" w:hAnsi="Times New Roman" w:cs="Times New Roman"/>
          <w:color w:val="000000" w:themeColor="text1"/>
        </w:rPr>
        <w:t>est</w:t>
      </w:r>
      <w:r w:rsidR="00DD6B59" w:rsidRPr="00DD6B59">
        <w:rPr>
          <w:rFonts w:ascii="Times New Roman" w:hAnsi="Times New Roman" w:cs="Times New Roman"/>
          <w:color w:val="000000" w:themeColor="text1"/>
        </w:rPr>
        <w:t xml:space="preserve">, </w:t>
      </w:r>
      <w:r w:rsidR="00DD6B59">
        <w:rPr>
          <w:rFonts w:ascii="Times New Roman" w:hAnsi="Times New Roman" w:cs="Times New Roman"/>
          <w:color w:val="000000" w:themeColor="text1"/>
        </w:rPr>
        <w:t>l</w:t>
      </w:r>
      <w:r w:rsidR="00B512DE">
        <w:rPr>
          <w:rFonts w:ascii="Times New Roman" w:hAnsi="Times New Roman" w:cs="Times New Roman"/>
          <w:color w:val="000000" w:themeColor="text1"/>
        </w:rPr>
        <w:t xml:space="preserve">isaks „Joonase“ 1909. aastal valminud partituurile, on Eesti Teatri- ja Muusikamuuseumis olemas ka käsikirjalisi alternatiive teose üksikutele numbritele. Erinevad </w:t>
      </w:r>
      <w:r w:rsidR="00B512DE" w:rsidRPr="00DD6B59">
        <w:rPr>
          <w:rFonts w:ascii="Times New Roman" w:hAnsi="Times New Roman" w:cs="Times New Roman"/>
          <w:color w:val="000000" w:themeColor="text1"/>
        </w:rPr>
        <w:t>orkestratsioonid on</w:t>
      </w:r>
      <w:r w:rsidR="000E0844" w:rsidRPr="00DD6B59">
        <w:rPr>
          <w:rFonts w:ascii="Times New Roman" w:hAnsi="Times New Roman" w:cs="Times New Roman"/>
          <w:color w:val="000000" w:themeColor="text1"/>
        </w:rPr>
        <w:t xml:space="preserve"> olemas kolmest numbrist</w:t>
      </w:r>
      <w:r w:rsidR="00B512DE" w:rsidRPr="00DD6B59">
        <w:rPr>
          <w:rFonts w:ascii="Times New Roman" w:hAnsi="Times New Roman" w:cs="Times New Roman"/>
          <w:color w:val="000000" w:themeColor="text1"/>
        </w:rPr>
        <w:t>: „Tormikoor“ I pildist, ning „Kättemaksupsalm“ ja „</w:t>
      </w:r>
      <w:proofErr w:type="spellStart"/>
      <w:r w:rsidR="00B512DE" w:rsidRPr="00DD6B59">
        <w:rPr>
          <w:rFonts w:ascii="Times New Roman" w:hAnsi="Times New Roman" w:cs="Times New Roman"/>
          <w:color w:val="000000" w:themeColor="text1"/>
        </w:rPr>
        <w:t>Sanctus</w:t>
      </w:r>
      <w:proofErr w:type="spellEnd"/>
      <w:r w:rsidR="00B512DE" w:rsidRPr="00DD6B59">
        <w:rPr>
          <w:rFonts w:ascii="Times New Roman" w:hAnsi="Times New Roman" w:cs="Times New Roman"/>
          <w:color w:val="000000" w:themeColor="text1"/>
        </w:rPr>
        <w:t xml:space="preserve">“ III pildi algusest. </w:t>
      </w:r>
      <w:r w:rsidR="00881B71" w:rsidRPr="00DD6B59">
        <w:rPr>
          <w:rFonts w:ascii="Times New Roman" w:hAnsi="Times New Roman" w:cs="Times New Roman"/>
          <w:color w:val="000000" w:themeColor="text1"/>
        </w:rPr>
        <w:t>Kuna „Kättemaksupsalmi“ ja „</w:t>
      </w:r>
      <w:proofErr w:type="spellStart"/>
      <w:r w:rsidR="00881B71" w:rsidRPr="00DD6B59">
        <w:rPr>
          <w:rFonts w:ascii="Times New Roman" w:hAnsi="Times New Roman" w:cs="Times New Roman"/>
          <w:color w:val="000000" w:themeColor="text1"/>
        </w:rPr>
        <w:t>Sanctust</w:t>
      </w:r>
      <w:proofErr w:type="spellEnd"/>
      <w:r w:rsidR="00881B71" w:rsidRPr="00DD6B59">
        <w:rPr>
          <w:rFonts w:ascii="Times New Roman" w:hAnsi="Times New Roman" w:cs="Times New Roman"/>
          <w:color w:val="000000" w:themeColor="text1"/>
        </w:rPr>
        <w:t xml:space="preserve"> esitati </w:t>
      </w:r>
      <w:r w:rsidR="00E80A87" w:rsidRPr="00DD6B59">
        <w:rPr>
          <w:rFonts w:ascii="Times New Roman" w:hAnsi="Times New Roman" w:cs="Times New Roman"/>
          <w:color w:val="000000" w:themeColor="text1"/>
        </w:rPr>
        <w:t xml:space="preserve">1913. aastal ka Estonia avamispidustuste raames, komponeeris Tobias neist suuremale kooseisule uued orkestratsioonid. </w:t>
      </w:r>
      <w:r w:rsidRPr="00DD6B59">
        <w:rPr>
          <w:rFonts w:ascii="Times New Roman" w:hAnsi="Times New Roman" w:cs="Times New Roman"/>
          <w:color w:val="000000" w:themeColor="text1"/>
        </w:rPr>
        <w:t xml:space="preserve">Lisaks on </w:t>
      </w:r>
      <w:r w:rsidR="00E80A87" w:rsidRPr="00DD6B59">
        <w:rPr>
          <w:rFonts w:ascii="Times New Roman" w:hAnsi="Times New Roman" w:cs="Times New Roman"/>
          <w:color w:val="000000" w:themeColor="text1"/>
        </w:rPr>
        <w:t>Tobias teinud orkestratsiooni</w:t>
      </w:r>
      <w:r w:rsidR="00BE6732" w:rsidRPr="00DD6B59">
        <w:rPr>
          <w:rFonts w:ascii="Times New Roman" w:hAnsi="Times New Roman" w:cs="Times New Roman"/>
          <w:color w:val="000000" w:themeColor="text1"/>
        </w:rPr>
        <w:t xml:space="preserve"> suuremale koosseisule</w:t>
      </w:r>
      <w:r w:rsidR="00E80A87" w:rsidRPr="00DD6B59">
        <w:rPr>
          <w:rFonts w:ascii="Times New Roman" w:hAnsi="Times New Roman" w:cs="Times New Roman"/>
          <w:color w:val="000000" w:themeColor="text1"/>
        </w:rPr>
        <w:t xml:space="preserve"> ka I pildi „Tormikoori</w:t>
      </w:r>
      <w:r w:rsidR="00BE6732" w:rsidRPr="00DD6B59">
        <w:rPr>
          <w:rFonts w:ascii="Times New Roman" w:hAnsi="Times New Roman" w:cs="Times New Roman"/>
          <w:color w:val="000000" w:themeColor="text1"/>
        </w:rPr>
        <w:t>st</w:t>
      </w:r>
      <w:r w:rsidR="00E80A87" w:rsidRPr="00DD6B59">
        <w:rPr>
          <w:rFonts w:ascii="Times New Roman" w:hAnsi="Times New Roman" w:cs="Times New Roman"/>
          <w:color w:val="000000" w:themeColor="text1"/>
        </w:rPr>
        <w:t xml:space="preserve">“. Seda pole küll helilooja käsikirjana säilinud, kuid sellest on muuseumis olemas Silvia Tobiase ümberkirjutus. </w:t>
      </w:r>
      <w:proofErr w:type="spellStart"/>
      <w:r w:rsidR="00E80A87" w:rsidRPr="00DD6B59">
        <w:rPr>
          <w:rFonts w:ascii="Times New Roman" w:hAnsi="Times New Roman" w:cs="Times New Roman"/>
          <w:color w:val="000000" w:themeColor="text1"/>
        </w:rPr>
        <w:t>Rumessen</w:t>
      </w:r>
      <w:proofErr w:type="spellEnd"/>
      <w:r w:rsidR="00E80A87" w:rsidRPr="00DD6B59">
        <w:rPr>
          <w:rFonts w:ascii="Times New Roman" w:hAnsi="Times New Roman" w:cs="Times New Roman"/>
          <w:color w:val="000000" w:themeColor="text1"/>
        </w:rPr>
        <w:t xml:space="preserve"> redaktsioonis „Joonasest“</w:t>
      </w:r>
      <w:r w:rsidR="00A200A2" w:rsidRPr="00DD6B59">
        <w:rPr>
          <w:rFonts w:ascii="Times New Roman" w:hAnsi="Times New Roman" w:cs="Times New Roman"/>
          <w:color w:val="000000" w:themeColor="text1"/>
        </w:rPr>
        <w:t xml:space="preserve"> on</w:t>
      </w:r>
      <w:r w:rsidR="00E80A87" w:rsidRPr="00DD6B59">
        <w:rPr>
          <w:rFonts w:ascii="Times New Roman" w:hAnsi="Times New Roman" w:cs="Times New Roman"/>
          <w:color w:val="000000" w:themeColor="text1"/>
        </w:rPr>
        <w:t xml:space="preserve"> kasuta</w:t>
      </w:r>
      <w:r w:rsidR="00A200A2" w:rsidRPr="00DD6B59">
        <w:rPr>
          <w:rFonts w:ascii="Times New Roman" w:hAnsi="Times New Roman" w:cs="Times New Roman"/>
          <w:color w:val="000000" w:themeColor="text1"/>
        </w:rPr>
        <w:t>tud</w:t>
      </w:r>
      <w:r w:rsidR="00E80A87" w:rsidRPr="00DD6B59">
        <w:rPr>
          <w:rFonts w:ascii="Times New Roman" w:hAnsi="Times New Roman" w:cs="Times New Roman"/>
          <w:color w:val="000000" w:themeColor="text1"/>
        </w:rPr>
        <w:t xml:space="preserve"> suurema koosseisuga versioone, neile veel üksikuid instrumente lisades ning muusikalist </w:t>
      </w:r>
      <w:r w:rsidR="007E168D" w:rsidRPr="00DD6B59">
        <w:rPr>
          <w:rFonts w:ascii="Times New Roman" w:hAnsi="Times New Roman" w:cs="Times New Roman"/>
          <w:color w:val="000000" w:themeColor="text1"/>
        </w:rPr>
        <w:t>materjali</w:t>
      </w:r>
      <w:r w:rsidR="00E80A87" w:rsidRPr="00DD6B59">
        <w:rPr>
          <w:rFonts w:ascii="Times New Roman" w:hAnsi="Times New Roman" w:cs="Times New Roman"/>
          <w:color w:val="000000" w:themeColor="text1"/>
        </w:rPr>
        <w:t xml:space="preserve"> täiendades. </w:t>
      </w:r>
      <w:r w:rsidR="009B7FBA" w:rsidRPr="00DD6B59">
        <w:rPr>
          <w:rFonts w:ascii="Times New Roman" w:hAnsi="Times New Roman" w:cs="Times New Roman"/>
          <w:color w:val="000000" w:themeColor="text1"/>
        </w:rPr>
        <w:t xml:space="preserve">2018. aasta </w:t>
      </w:r>
      <w:r w:rsidR="007A7FB0" w:rsidRPr="00DD6B59">
        <w:rPr>
          <w:rFonts w:ascii="Times New Roman" w:hAnsi="Times New Roman" w:cs="Times New Roman"/>
          <w:color w:val="000000" w:themeColor="text1"/>
        </w:rPr>
        <w:t xml:space="preserve">ettekandeks tekstikriitilist </w:t>
      </w:r>
      <w:r w:rsidR="009B7FBA" w:rsidRPr="00DD6B59">
        <w:rPr>
          <w:rFonts w:ascii="Times New Roman" w:hAnsi="Times New Roman" w:cs="Times New Roman"/>
          <w:color w:val="000000" w:themeColor="text1"/>
        </w:rPr>
        <w:t>nooti ette</w:t>
      </w:r>
      <w:r w:rsidR="007A7FB0" w:rsidRPr="00DD6B59">
        <w:rPr>
          <w:rFonts w:ascii="Times New Roman" w:hAnsi="Times New Roman" w:cs="Times New Roman"/>
          <w:color w:val="000000" w:themeColor="text1"/>
        </w:rPr>
        <w:t xml:space="preserve"> </w:t>
      </w:r>
      <w:r w:rsidR="009B7FBA" w:rsidRPr="00DD6B59">
        <w:rPr>
          <w:rFonts w:ascii="Times New Roman" w:hAnsi="Times New Roman" w:cs="Times New Roman"/>
          <w:color w:val="000000" w:themeColor="text1"/>
        </w:rPr>
        <w:t>valmistades</w:t>
      </w:r>
      <w:r w:rsidR="007A7FB0" w:rsidRPr="00DD6B59">
        <w:rPr>
          <w:rFonts w:ascii="Times New Roman" w:hAnsi="Times New Roman" w:cs="Times New Roman"/>
          <w:color w:val="000000" w:themeColor="text1"/>
        </w:rPr>
        <w:t xml:space="preserve"> </w:t>
      </w:r>
      <w:r w:rsidR="007A7FB0" w:rsidRPr="00DD6B59">
        <w:rPr>
          <w:rFonts w:ascii="Times New Roman" w:hAnsi="Times New Roman" w:cs="Times New Roman"/>
          <w:color w:val="000000" w:themeColor="text1"/>
        </w:rPr>
        <w:lastRenderedPageBreak/>
        <w:t>kasutasin</w:t>
      </w:r>
      <w:r w:rsidR="009B7FBA" w:rsidRPr="00DD6B59">
        <w:rPr>
          <w:rFonts w:ascii="Times New Roman" w:hAnsi="Times New Roman" w:cs="Times New Roman"/>
          <w:strike/>
          <w:color w:val="000000" w:themeColor="text1"/>
        </w:rPr>
        <w:t xml:space="preserve"> </w:t>
      </w:r>
      <w:r w:rsidR="009B7FBA" w:rsidRPr="00DD6B59">
        <w:rPr>
          <w:rFonts w:ascii="Times New Roman" w:hAnsi="Times New Roman" w:cs="Times New Roman"/>
          <w:color w:val="000000" w:themeColor="text1"/>
        </w:rPr>
        <w:t>„Joonase“ käsikirjas (</w:t>
      </w:r>
      <w:r w:rsidR="009B7FBA" w:rsidRPr="00DD6B59">
        <w:rPr>
          <w:rFonts w:ascii="Times New Roman" w:hAnsi="Times New Roman" w:cs="Times New Roman"/>
          <w:b/>
          <w:bCs/>
          <w:color w:val="000000" w:themeColor="text1"/>
        </w:rPr>
        <w:t>A</w:t>
      </w:r>
      <w:r w:rsidR="009B7FBA" w:rsidRPr="00DD6B59">
        <w:rPr>
          <w:rFonts w:ascii="Times New Roman" w:hAnsi="Times New Roman" w:cs="Times New Roman"/>
          <w:color w:val="000000" w:themeColor="text1"/>
        </w:rPr>
        <w:t>) oleva</w:t>
      </w:r>
      <w:r w:rsidR="007A7FB0" w:rsidRPr="00DD6B59">
        <w:rPr>
          <w:rFonts w:ascii="Times New Roman" w:hAnsi="Times New Roman" w:cs="Times New Roman"/>
          <w:color w:val="000000" w:themeColor="text1"/>
        </w:rPr>
        <w:t>i</w:t>
      </w:r>
      <w:r w:rsidR="009B7FBA" w:rsidRPr="00DD6B59">
        <w:rPr>
          <w:rFonts w:ascii="Times New Roman" w:hAnsi="Times New Roman" w:cs="Times New Roman"/>
          <w:color w:val="000000" w:themeColor="text1"/>
        </w:rPr>
        <w:t>d versioon</w:t>
      </w:r>
      <w:r w:rsidR="007A7FB0" w:rsidRPr="00DD6B59">
        <w:rPr>
          <w:rFonts w:ascii="Times New Roman" w:hAnsi="Times New Roman" w:cs="Times New Roman"/>
          <w:color w:val="000000" w:themeColor="text1"/>
        </w:rPr>
        <w:t>e</w:t>
      </w:r>
      <w:r w:rsidR="009B7FBA" w:rsidRPr="00DD6B59">
        <w:rPr>
          <w:rFonts w:ascii="Times New Roman" w:hAnsi="Times New Roman" w:cs="Times New Roman"/>
          <w:color w:val="000000" w:themeColor="text1"/>
        </w:rPr>
        <w:t>, kuna tundub, et suuremale koosseisule kirjutatud orkestratsioonid olid pigem mõeldud esitamiseks eraldiseisvate teostena</w:t>
      </w:r>
      <w:r w:rsidRPr="00DD6B59">
        <w:rPr>
          <w:rFonts w:ascii="Times New Roman" w:hAnsi="Times New Roman" w:cs="Times New Roman"/>
          <w:color w:val="000000" w:themeColor="text1"/>
        </w:rPr>
        <w:t>, mitte oratooriumi tervikusse.</w:t>
      </w:r>
    </w:p>
    <w:p w14:paraId="42884215" w14:textId="77777777" w:rsidR="00E47FFA" w:rsidRPr="00DD6B59" w:rsidRDefault="00E47FFA" w:rsidP="00426FC1">
      <w:pPr>
        <w:spacing w:line="360" w:lineRule="auto"/>
        <w:jc w:val="both"/>
        <w:rPr>
          <w:rFonts w:ascii="Times New Roman" w:hAnsi="Times New Roman" w:cs="Times New Roman"/>
          <w:color w:val="000000" w:themeColor="text1"/>
        </w:rPr>
      </w:pPr>
    </w:p>
    <w:p w14:paraId="2E418FF6" w14:textId="553332C7" w:rsidR="00B24531" w:rsidRDefault="00F86AA7" w:rsidP="00426FC1">
      <w:pPr>
        <w:spacing w:line="360" w:lineRule="auto"/>
        <w:jc w:val="both"/>
        <w:rPr>
          <w:rFonts w:ascii="Times New Roman" w:hAnsi="Times New Roman" w:cs="Times New Roman"/>
          <w:color w:val="000000" w:themeColor="text1"/>
        </w:rPr>
      </w:pPr>
      <w:r w:rsidRPr="00F86AA7">
        <w:rPr>
          <w:rFonts w:ascii="Times New Roman" w:hAnsi="Times New Roman" w:cs="Times New Roman"/>
          <w:color w:val="000000" w:themeColor="text1"/>
        </w:rPr>
        <w:t>D</w:t>
      </w:r>
      <w:r w:rsidR="007A7FB0" w:rsidRPr="00F86AA7">
        <w:rPr>
          <w:rFonts w:ascii="Times New Roman" w:hAnsi="Times New Roman" w:cs="Times New Roman"/>
          <w:color w:val="000000" w:themeColor="text1"/>
        </w:rPr>
        <w:t>ünaamika- ja artikulatsioonimärkide kasutami</w:t>
      </w:r>
      <w:r w:rsidR="00A200A2" w:rsidRPr="00F86AA7">
        <w:rPr>
          <w:rFonts w:ascii="Times New Roman" w:hAnsi="Times New Roman" w:cs="Times New Roman"/>
          <w:color w:val="000000" w:themeColor="text1"/>
        </w:rPr>
        <w:t>sest.</w:t>
      </w:r>
      <w:r w:rsidR="00437BED">
        <w:rPr>
          <w:rFonts w:ascii="Times New Roman" w:hAnsi="Times New Roman" w:cs="Times New Roman"/>
          <w:color w:val="000000" w:themeColor="text1"/>
        </w:rPr>
        <w:t xml:space="preserve"> </w:t>
      </w:r>
      <w:r w:rsidR="0006695D" w:rsidRPr="00F86AA7">
        <w:rPr>
          <w:rFonts w:ascii="Times New Roman" w:hAnsi="Times New Roman" w:cs="Times New Roman"/>
          <w:color w:val="000000" w:themeColor="text1"/>
        </w:rPr>
        <w:t xml:space="preserve">Tobiase „Joonase“ käsikirjale on iseloomulik, et helilooja on nooti kandnud erinevaid suuniseid teose esitamiseks. </w:t>
      </w:r>
      <w:r w:rsidR="007A7FB0" w:rsidRPr="00F86AA7">
        <w:rPr>
          <w:rFonts w:ascii="Times New Roman" w:hAnsi="Times New Roman" w:cs="Times New Roman"/>
          <w:color w:val="000000" w:themeColor="text1"/>
        </w:rPr>
        <w:t>O</w:t>
      </w:r>
      <w:r w:rsidR="008926E6" w:rsidRPr="00F86AA7">
        <w:rPr>
          <w:rFonts w:ascii="Times New Roman" w:hAnsi="Times New Roman" w:cs="Times New Roman"/>
          <w:color w:val="000000" w:themeColor="text1"/>
        </w:rPr>
        <w:t>rkestripartiisid ette</w:t>
      </w:r>
      <w:r w:rsidR="007A7FB0" w:rsidRPr="00F86AA7">
        <w:rPr>
          <w:rFonts w:ascii="Times New Roman" w:hAnsi="Times New Roman" w:cs="Times New Roman"/>
          <w:color w:val="000000" w:themeColor="text1"/>
        </w:rPr>
        <w:t xml:space="preserve"> </w:t>
      </w:r>
      <w:r w:rsidR="008926E6" w:rsidRPr="00F86AA7">
        <w:rPr>
          <w:rFonts w:ascii="Times New Roman" w:hAnsi="Times New Roman" w:cs="Times New Roman"/>
          <w:color w:val="000000" w:themeColor="text1"/>
        </w:rPr>
        <w:t>valmistades selgus, et helilooja poolt kirjapandud info võib instrumentalistide viimistletuma ettekande jaoks jääda ebapiisavaks.</w:t>
      </w:r>
    </w:p>
    <w:p w14:paraId="60C0E1D2" w14:textId="2986B0FF" w:rsidR="00E47FFA" w:rsidRPr="00E47FFA" w:rsidRDefault="00E47FFA" w:rsidP="00426FC1">
      <w:pPr>
        <w:spacing w:line="360" w:lineRule="auto"/>
        <w:jc w:val="both"/>
        <w:rPr>
          <w:rFonts w:ascii="Times New Roman" w:hAnsi="Times New Roman" w:cs="Times New Roman"/>
          <w:color w:val="FF0000"/>
        </w:rPr>
      </w:pPr>
      <w:r w:rsidRPr="00E47FFA">
        <w:rPr>
          <w:rFonts w:ascii="Times New Roman" w:hAnsi="Times New Roman" w:cs="Times New Roman"/>
          <w:color w:val="FF0000"/>
        </w:rPr>
        <w:t>(SLAID 9)</w:t>
      </w:r>
    </w:p>
    <w:p w14:paraId="092A62AB" w14:textId="2F40F8D6" w:rsidR="007C3364" w:rsidRPr="00F86AA7" w:rsidRDefault="008926E6" w:rsidP="00426FC1">
      <w:pPr>
        <w:spacing w:line="360" w:lineRule="auto"/>
        <w:jc w:val="both"/>
        <w:rPr>
          <w:rFonts w:ascii="Times New Roman" w:hAnsi="Times New Roman" w:cs="Times New Roman"/>
          <w:color w:val="000000" w:themeColor="text1"/>
        </w:rPr>
      </w:pPr>
      <w:r w:rsidRPr="00F86AA7">
        <w:rPr>
          <w:rFonts w:ascii="Times New Roman" w:hAnsi="Times New Roman" w:cs="Times New Roman"/>
          <w:color w:val="000000" w:themeColor="text1"/>
        </w:rPr>
        <w:t>Näete näidet oratooriumi käsikirja (</w:t>
      </w:r>
      <w:r w:rsidRPr="00F86AA7">
        <w:rPr>
          <w:rFonts w:ascii="Times New Roman" w:hAnsi="Times New Roman" w:cs="Times New Roman"/>
          <w:b/>
          <w:bCs/>
          <w:color w:val="000000" w:themeColor="text1"/>
        </w:rPr>
        <w:t>A</w:t>
      </w:r>
      <w:r w:rsidRPr="00F86AA7">
        <w:rPr>
          <w:rFonts w:ascii="Times New Roman" w:hAnsi="Times New Roman" w:cs="Times New Roman"/>
          <w:color w:val="000000" w:themeColor="text1"/>
        </w:rPr>
        <w:t xml:space="preserve">) esimesest neljast taktist. </w:t>
      </w:r>
      <w:r w:rsidR="002B3E67" w:rsidRPr="00F86AA7">
        <w:rPr>
          <w:rFonts w:ascii="Times New Roman" w:hAnsi="Times New Roman" w:cs="Times New Roman"/>
          <w:color w:val="000000" w:themeColor="text1"/>
        </w:rPr>
        <w:t xml:space="preserve">On näha, </w:t>
      </w:r>
      <w:r w:rsidRPr="00F86AA7">
        <w:rPr>
          <w:rFonts w:ascii="Times New Roman" w:hAnsi="Times New Roman" w:cs="Times New Roman"/>
          <w:color w:val="000000" w:themeColor="text1"/>
        </w:rPr>
        <w:t xml:space="preserve">et esimeses taktis on </w:t>
      </w:r>
      <w:r w:rsidRPr="00F86AA7">
        <w:rPr>
          <w:rFonts w:ascii="Times New Roman" w:hAnsi="Times New Roman" w:cs="Times New Roman"/>
          <w:b/>
          <w:bCs/>
          <w:i/>
          <w:iCs/>
          <w:color w:val="000000" w:themeColor="text1"/>
        </w:rPr>
        <w:t>f</w:t>
      </w:r>
      <w:r w:rsidRPr="00F86AA7">
        <w:rPr>
          <w:rFonts w:ascii="Times New Roman" w:hAnsi="Times New Roman" w:cs="Times New Roman"/>
          <w:i/>
          <w:iCs/>
          <w:color w:val="000000" w:themeColor="text1"/>
        </w:rPr>
        <w:t xml:space="preserve"> </w:t>
      </w:r>
      <w:r w:rsidRPr="00F86AA7">
        <w:rPr>
          <w:rFonts w:ascii="Times New Roman" w:hAnsi="Times New Roman" w:cs="Times New Roman"/>
          <w:color w:val="000000" w:themeColor="text1"/>
        </w:rPr>
        <w:t xml:space="preserve">lisatud </w:t>
      </w:r>
      <w:r w:rsidR="002B3E67" w:rsidRPr="00F86AA7">
        <w:rPr>
          <w:rFonts w:ascii="Times New Roman" w:hAnsi="Times New Roman" w:cs="Times New Roman"/>
          <w:color w:val="000000" w:themeColor="text1"/>
        </w:rPr>
        <w:t xml:space="preserve">vaid </w:t>
      </w:r>
      <w:r w:rsidRPr="00F86AA7">
        <w:rPr>
          <w:rFonts w:ascii="Times New Roman" w:hAnsi="Times New Roman" w:cs="Times New Roman"/>
          <w:color w:val="000000" w:themeColor="text1"/>
        </w:rPr>
        <w:t xml:space="preserve">osadele pillirühmadele; teises taktis on oboe ja fagoti muusikaline materjal analoogiline, kuid </w:t>
      </w:r>
      <w:proofErr w:type="spellStart"/>
      <w:r w:rsidR="000B3AAB" w:rsidRPr="00F86AA7">
        <w:rPr>
          <w:rFonts w:ascii="Times New Roman" w:hAnsi="Times New Roman" w:cs="Times New Roman"/>
          <w:color w:val="000000" w:themeColor="text1"/>
        </w:rPr>
        <w:t>štrihhid</w:t>
      </w:r>
      <w:proofErr w:type="spellEnd"/>
      <w:r w:rsidR="000B3AAB" w:rsidRPr="00F86AA7">
        <w:rPr>
          <w:rFonts w:ascii="Times New Roman" w:hAnsi="Times New Roman" w:cs="Times New Roman"/>
          <w:color w:val="000000" w:themeColor="text1"/>
        </w:rPr>
        <w:t xml:space="preserve"> märgitud erinevalt</w:t>
      </w:r>
      <w:r w:rsidR="00C95F65" w:rsidRPr="00F86AA7">
        <w:rPr>
          <w:rFonts w:ascii="Times New Roman" w:hAnsi="Times New Roman" w:cs="Times New Roman"/>
          <w:color w:val="000000" w:themeColor="text1"/>
        </w:rPr>
        <w:t xml:space="preserve">; </w:t>
      </w:r>
      <w:r w:rsidR="002B3E67" w:rsidRPr="00F86AA7">
        <w:rPr>
          <w:rFonts w:ascii="Times New Roman" w:hAnsi="Times New Roman" w:cs="Times New Roman"/>
          <w:color w:val="000000" w:themeColor="text1"/>
        </w:rPr>
        <w:t xml:space="preserve">I viiulil ja vioolal on kaheksandike liikumisele lisatud </w:t>
      </w:r>
      <w:proofErr w:type="spellStart"/>
      <w:r w:rsidR="002B3E67" w:rsidRPr="00F86AA7">
        <w:rPr>
          <w:rFonts w:ascii="Times New Roman" w:hAnsi="Times New Roman" w:cs="Times New Roman"/>
          <w:i/>
          <w:iCs/>
          <w:color w:val="000000" w:themeColor="text1"/>
        </w:rPr>
        <w:t>martelé</w:t>
      </w:r>
      <w:proofErr w:type="spellEnd"/>
      <w:r w:rsidR="002B3E67" w:rsidRPr="00F86AA7">
        <w:rPr>
          <w:rFonts w:ascii="Times New Roman" w:hAnsi="Times New Roman" w:cs="Times New Roman"/>
          <w:color w:val="000000" w:themeColor="text1"/>
        </w:rPr>
        <w:t xml:space="preserve">, mis aga II viiuli analoogilise materjali puhul puudub </w:t>
      </w:r>
      <w:r w:rsidR="00C95F65" w:rsidRPr="00F86AA7">
        <w:rPr>
          <w:rFonts w:ascii="Times New Roman" w:hAnsi="Times New Roman" w:cs="Times New Roman"/>
          <w:color w:val="000000" w:themeColor="text1"/>
        </w:rPr>
        <w:t>jne. Silvia Tobiase ümberkirjutus</w:t>
      </w:r>
      <w:r w:rsidR="002B3E67" w:rsidRPr="00F86AA7">
        <w:rPr>
          <w:rFonts w:ascii="Times New Roman" w:hAnsi="Times New Roman" w:cs="Times New Roman"/>
          <w:color w:val="000000" w:themeColor="text1"/>
        </w:rPr>
        <w:t>es</w:t>
      </w:r>
      <w:r w:rsidR="00A200A2" w:rsidRPr="00F86AA7">
        <w:rPr>
          <w:rFonts w:ascii="Times New Roman" w:hAnsi="Times New Roman" w:cs="Times New Roman"/>
          <w:color w:val="000000" w:themeColor="text1"/>
        </w:rPr>
        <w:t xml:space="preserve"> </w:t>
      </w:r>
      <w:r w:rsidR="002B3E67" w:rsidRPr="00F86AA7">
        <w:rPr>
          <w:rFonts w:ascii="Times New Roman" w:hAnsi="Times New Roman" w:cs="Times New Roman"/>
          <w:color w:val="000000" w:themeColor="text1"/>
        </w:rPr>
        <w:t xml:space="preserve">on püütud </w:t>
      </w:r>
      <w:proofErr w:type="spellStart"/>
      <w:r w:rsidR="00C95F65" w:rsidRPr="00F86AA7">
        <w:rPr>
          <w:rFonts w:ascii="Times New Roman" w:hAnsi="Times New Roman" w:cs="Times New Roman"/>
          <w:color w:val="000000" w:themeColor="text1"/>
        </w:rPr>
        <w:t>štrihhe</w:t>
      </w:r>
      <w:proofErr w:type="spellEnd"/>
      <w:r w:rsidR="00C95F65" w:rsidRPr="00F86AA7">
        <w:rPr>
          <w:rFonts w:ascii="Times New Roman" w:hAnsi="Times New Roman" w:cs="Times New Roman"/>
          <w:color w:val="000000" w:themeColor="text1"/>
        </w:rPr>
        <w:t xml:space="preserve"> ning dünaamikamärke ühtlustada</w:t>
      </w:r>
      <w:r w:rsidR="00F86AA7" w:rsidRPr="00F86AA7">
        <w:rPr>
          <w:rFonts w:ascii="Times New Roman" w:hAnsi="Times New Roman" w:cs="Times New Roman"/>
          <w:color w:val="000000" w:themeColor="text1"/>
        </w:rPr>
        <w:t>, kuid see pole olnud päris järjekindel.</w:t>
      </w:r>
      <w:r w:rsidR="00A200A2" w:rsidRPr="00F86AA7">
        <w:rPr>
          <w:rFonts w:ascii="Times New Roman" w:hAnsi="Times New Roman" w:cs="Times New Roman"/>
          <w:color w:val="000000" w:themeColor="text1"/>
        </w:rPr>
        <w:t xml:space="preserve"> </w:t>
      </w:r>
      <w:proofErr w:type="spellStart"/>
      <w:r w:rsidR="00CD2CD8" w:rsidRPr="00F86AA7">
        <w:rPr>
          <w:rFonts w:ascii="Times New Roman" w:hAnsi="Times New Roman" w:cs="Times New Roman"/>
          <w:color w:val="000000" w:themeColor="text1"/>
        </w:rPr>
        <w:t>Vardo</w:t>
      </w:r>
      <w:proofErr w:type="spellEnd"/>
      <w:r w:rsidR="00CD2CD8" w:rsidRPr="00F86AA7">
        <w:rPr>
          <w:rFonts w:ascii="Times New Roman" w:hAnsi="Times New Roman" w:cs="Times New Roman"/>
          <w:color w:val="000000" w:themeColor="text1"/>
        </w:rPr>
        <w:t xml:space="preserve"> </w:t>
      </w:r>
      <w:proofErr w:type="spellStart"/>
      <w:r w:rsidR="00CD2CD8" w:rsidRPr="00F86AA7">
        <w:rPr>
          <w:rFonts w:ascii="Times New Roman" w:hAnsi="Times New Roman" w:cs="Times New Roman"/>
          <w:color w:val="000000" w:themeColor="text1"/>
        </w:rPr>
        <w:t>Rumesseni</w:t>
      </w:r>
      <w:proofErr w:type="spellEnd"/>
      <w:r w:rsidR="00CD2CD8" w:rsidRPr="00F86AA7">
        <w:rPr>
          <w:rFonts w:ascii="Times New Roman" w:hAnsi="Times New Roman" w:cs="Times New Roman"/>
          <w:color w:val="000000" w:themeColor="text1"/>
        </w:rPr>
        <w:t xml:space="preserve"> redaktsioon on </w:t>
      </w:r>
      <w:r w:rsidR="00F567A1" w:rsidRPr="00F86AA7">
        <w:rPr>
          <w:rFonts w:ascii="Times New Roman" w:hAnsi="Times New Roman" w:cs="Times New Roman"/>
          <w:color w:val="000000" w:themeColor="text1"/>
        </w:rPr>
        <w:t xml:space="preserve">pillimängijatele </w:t>
      </w:r>
      <w:r w:rsidR="00CD2CD8" w:rsidRPr="00F86AA7">
        <w:rPr>
          <w:rFonts w:ascii="Times New Roman" w:hAnsi="Times New Roman" w:cs="Times New Roman"/>
          <w:color w:val="000000" w:themeColor="text1"/>
        </w:rPr>
        <w:t xml:space="preserve">kahtlemata eelpool kirjeldatutes informatiivsem, küll aga on tegemist juba ühe kindla kirjapandud interpretatsiooniga, kus lisaks dünaamika- ja artikulatsioonimärkide ühtlustamisele on neid ka muudetud – nt </w:t>
      </w:r>
      <w:r w:rsidR="007C3364" w:rsidRPr="00437BED">
        <w:rPr>
          <w:rFonts w:ascii="Times New Roman" w:hAnsi="Times New Roman" w:cs="Times New Roman"/>
          <w:i/>
          <w:iCs/>
          <w:color w:val="000000" w:themeColor="text1"/>
        </w:rPr>
        <w:t>forte</w:t>
      </w:r>
      <w:r w:rsidR="007C3364" w:rsidRPr="00F86AA7">
        <w:rPr>
          <w:rFonts w:ascii="Times New Roman" w:hAnsi="Times New Roman" w:cs="Times New Roman"/>
          <w:color w:val="000000" w:themeColor="text1"/>
        </w:rPr>
        <w:t xml:space="preserve"> asendatud </w:t>
      </w:r>
      <w:proofErr w:type="spellStart"/>
      <w:r w:rsidR="007C3364" w:rsidRPr="00437BED">
        <w:rPr>
          <w:rFonts w:ascii="Times New Roman" w:hAnsi="Times New Roman" w:cs="Times New Roman"/>
          <w:i/>
          <w:iCs/>
          <w:color w:val="000000" w:themeColor="text1"/>
        </w:rPr>
        <w:t>fortissimo</w:t>
      </w:r>
      <w:r w:rsidR="007C3364" w:rsidRPr="00F86AA7">
        <w:rPr>
          <w:rFonts w:ascii="Times New Roman" w:hAnsi="Times New Roman" w:cs="Times New Roman"/>
          <w:color w:val="000000" w:themeColor="text1"/>
        </w:rPr>
        <w:t>ga</w:t>
      </w:r>
      <w:proofErr w:type="spellEnd"/>
      <w:r w:rsidR="007C3364" w:rsidRPr="00F86AA7">
        <w:rPr>
          <w:rFonts w:ascii="Times New Roman" w:hAnsi="Times New Roman" w:cs="Times New Roman"/>
          <w:color w:val="000000" w:themeColor="text1"/>
        </w:rPr>
        <w:t xml:space="preserve">, </w:t>
      </w:r>
      <w:proofErr w:type="spellStart"/>
      <w:r w:rsidR="00437BED" w:rsidRPr="00F86AA7">
        <w:rPr>
          <w:rFonts w:ascii="Times New Roman" w:hAnsi="Times New Roman" w:cs="Times New Roman"/>
          <w:i/>
          <w:iCs/>
          <w:color w:val="000000" w:themeColor="text1"/>
        </w:rPr>
        <w:t>martelé</w:t>
      </w:r>
      <w:proofErr w:type="spellEnd"/>
      <w:r w:rsidR="007C3364" w:rsidRPr="00F86AA7">
        <w:rPr>
          <w:rFonts w:ascii="Times New Roman" w:hAnsi="Times New Roman" w:cs="Times New Roman"/>
          <w:color w:val="000000" w:themeColor="text1"/>
        </w:rPr>
        <w:t xml:space="preserve"> asendatud </w:t>
      </w:r>
      <w:proofErr w:type="spellStart"/>
      <w:r w:rsidR="007C3364" w:rsidRPr="00437BED">
        <w:rPr>
          <w:rFonts w:ascii="Times New Roman" w:hAnsi="Times New Roman" w:cs="Times New Roman"/>
          <w:i/>
          <w:iCs/>
          <w:color w:val="000000" w:themeColor="text1"/>
        </w:rPr>
        <w:t>marcato</w:t>
      </w:r>
      <w:r w:rsidR="007C3364" w:rsidRPr="00F86AA7">
        <w:rPr>
          <w:rFonts w:ascii="Times New Roman" w:hAnsi="Times New Roman" w:cs="Times New Roman"/>
          <w:color w:val="000000" w:themeColor="text1"/>
        </w:rPr>
        <w:t>ga</w:t>
      </w:r>
      <w:proofErr w:type="spellEnd"/>
      <w:r w:rsidR="007C3364" w:rsidRPr="00F86AA7">
        <w:rPr>
          <w:rFonts w:ascii="Times New Roman" w:hAnsi="Times New Roman" w:cs="Times New Roman"/>
          <w:color w:val="000000" w:themeColor="text1"/>
        </w:rPr>
        <w:t xml:space="preserve"> j</w:t>
      </w:r>
      <w:r w:rsidR="00F86AA7" w:rsidRPr="00F86AA7">
        <w:rPr>
          <w:rFonts w:ascii="Times New Roman" w:hAnsi="Times New Roman" w:cs="Times New Roman"/>
          <w:color w:val="000000" w:themeColor="text1"/>
        </w:rPr>
        <w:t>ne</w:t>
      </w:r>
      <w:r w:rsidR="007C3364" w:rsidRPr="00F86AA7">
        <w:rPr>
          <w:rFonts w:ascii="Times New Roman" w:hAnsi="Times New Roman" w:cs="Times New Roman"/>
          <w:color w:val="000000" w:themeColor="text1"/>
        </w:rPr>
        <w:t>.</w:t>
      </w:r>
      <w:r w:rsidR="00F86AA7" w:rsidRPr="00F86AA7">
        <w:rPr>
          <w:rFonts w:ascii="Times New Roman" w:hAnsi="Times New Roman" w:cs="Times New Roman"/>
          <w:color w:val="000000" w:themeColor="text1"/>
        </w:rPr>
        <w:t xml:space="preserve"> </w:t>
      </w:r>
      <w:r w:rsidR="007C3364" w:rsidRPr="00F86AA7">
        <w:rPr>
          <w:rFonts w:ascii="Times New Roman" w:hAnsi="Times New Roman" w:cs="Times New Roman"/>
          <w:color w:val="000000" w:themeColor="text1"/>
        </w:rPr>
        <w:t>Sarnaseid näiteid võib tuua terve Tobiase käsikirja (</w:t>
      </w:r>
      <w:r w:rsidR="007C3364" w:rsidRPr="00F86AA7">
        <w:rPr>
          <w:rFonts w:ascii="Times New Roman" w:hAnsi="Times New Roman" w:cs="Times New Roman"/>
          <w:b/>
          <w:bCs/>
          <w:color w:val="000000" w:themeColor="text1"/>
        </w:rPr>
        <w:t>A</w:t>
      </w:r>
      <w:r w:rsidR="007C3364" w:rsidRPr="00F86AA7">
        <w:rPr>
          <w:rFonts w:ascii="Times New Roman" w:hAnsi="Times New Roman" w:cs="Times New Roman"/>
          <w:color w:val="000000" w:themeColor="text1"/>
        </w:rPr>
        <w:t>)</w:t>
      </w:r>
      <w:r w:rsidR="00F567A1" w:rsidRPr="00F86AA7">
        <w:rPr>
          <w:rFonts w:ascii="Times New Roman" w:hAnsi="Times New Roman" w:cs="Times New Roman"/>
          <w:color w:val="000000" w:themeColor="text1"/>
        </w:rPr>
        <w:t xml:space="preserve"> ulatuses</w:t>
      </w:r>
      <w:r w:rsidR="007C3364" w:rsidRPr="00F86AA7">
        <w:rPr>
          <w:rFonts w:ascii="Times New Roman" w:hAnsi="Times New Roman" w:cs="Times New Roman"/>
          <w:color w:val="000000" w:themeColor="text1"/>
        </w:rPr>
        <w:t xml:space="preserve">. </w:t>
      </w:r>
    </w:p>
    <w:p w14:paraId="33B626F4" w14:textId="77777777" w:rsidR="00A200A2" w:rsidRDefault="007C3364" w:rsidP="00426FC1">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Tundub, et Tobiase käsikirja redigeerides tasub artikulatsioonimärkide osa</w:t>
      </w:r>
      <w:r w:rsidR="00A200A2">
        <w:rPr>
          <w:rFonts w:ascii="Times New Roman" w:hAnsi="Times New Roman" w:cs="Times New Roman"/>
          <w:color w:val="000000" w:themeColor="text1"/>
        </w:rPr>
        <w:t>s</w:t>
      </w:r>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tõepoolest</w:t>
      </w:r>
      <w:proofErr w:type="spellEnd"/>
      <w:r>
        <w:rPr>
          <w:rFonts w:ascii="Times New Roman" w:hAnsi="Times New Roman" w:cs="Times New Roman"/>
          <w:color w:val="000000" w:themeColor="text1"/>
        </w:rPr>
        <w:t xml:space="preserve"> pigem rakendada analoogiat – nt eelpooltoodud näites oboe ja fagoti artikulatsioonid muuta noodiväljaannet koostades samasuguseks. </w:t>
      </w:r>
    </w:p>
    <w:p w14:paraId="2D26587D" w14:textId="4B6F5508" w:rsidR="0006695D" w:rsidRDefault="007C3364" w:rsidP="00426FC1">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Dünaamikamärkide osas tundub, et helilooja on pigem püüdnud dünaamikamärkidega varustada neid partiisid, mida soovib rohkem esile tuua või vastupidi </w:t>
      </w:r>
      <w:r w:rsidR="00B90BB4">
        <w:rPr>
          <w:rFonts w:ascii="Times New Roman" w:hAnsi="Times New Roman" w:cs="Times New Roman"/>
          <w:color w:val="000000" w:themeColor="text1"/>
        </w:rPr>
        <w:t xml:space="preserve">pisut tagasi hoida, et tekstile ruumi anda. Vältimaks kindla interpretatsiooni kirjapanekut, ent muutmaks partituuri instrumentalistidele </w:t>
      </w:r>
      <w:r w:rsidR="004B6AB9">
        <w:rPr>
          <w:rFonts w:ascii="Times New Roman" w:hAnsi="Times New Roman" w:cs="Times New Roman"/>
          <w:color w:val="000000" w:themeColor="text1"/>
        </w:rPr>
        <w:t xml:space="preserve">informatiivsemaks, on võimalik partituuri lisada </w:t>
      </w:r>
      <w:proofErr w:type="spellStart"/>
      <w:r w:rsidR="004B6AB9">
        <w:rPr>
          <w:rFonts w:ascii="Times New Roman" w:hAnsi="Times New Roman" w:cs="Times New Roman"/>
          <w:color w:val="000000" w:themeColor="text1"/>
        </w:rPr>
        <w:t>tüpograafiliselt</w:t>
      </w:r>
      <w:proofErr w:type="spellEnd"/>
      <w:r w:rsidR="004B6AB9">
        <w:rPr>
          <w:rFonts w:ascii="Times New Roman" w:hAnsi="Times New Roman" w:cs="Times New Roman"/>
          <w:color w:val="000000" w:themeColor="text1"/>
        </w:rPr>
        <w:t xml:space="preserve"> tähistatud dünaamikatähised, jättes seeläbi otsustamiseks ruumi esitajatele, vastavalt koosseisudele ning muusikutele. </w:t>
      </w:r>
    </w:p>
    <w:p w14:paraId="3A2FCDD1" w14:textId="77777777" w:rsidR="00E47FFA" w:rsidRDefault="00E47FFA" w:rsidP="00426FC1">
      <w:pPr>
        <w:spacing w:line="360" w:lineRule="auto"/>
        <w:jc w:val="both"/>
        <w:rPr>
          <w:rFonts w:ascii="Times New Roman" w:hAnsi="Times New Roman" w:cs="Times New Roman"/>
          <w:color w:val="000000" w:themeColor="text1"/>
        </w:rPr>
      </w:pPr>
    </w:p>
    <w:p w14:paraId="5108A1D6" w14:textId="282BF742" w:rsidR="00F147A6" w:rsidRDefault="00F86AA7" w:rsidP="00A66786">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Puuduvast nooditekstist. </w:t>
      </w:r>
      <w:r w:rsidR="00806D43" w:rsidRPr="00A66786">
        <w:rPr>
          <w:rFonts w:ascii="Times New Roman" w:hAnsi="Times New Roman" w:cs="Times New Roman"/>
          <w:color w:val="000000" w:themeColor="text1"/>
        </w:rPr>
        <w:t xml:space="preserve">Küsimus, kas Tobiase oratoorium „Joonas“ on lõpetatud või </w:t>
      </w:r>
      <w:r w:rsidR="002D3E3C" w:rsidRPr="00A66786">
        <w:rPr>
          <w:rFonts w:ascii="Times New Roman" w:hAnsi="Times New Roman" w:cs="Times New Roman"/>
          <w:color w:val="000000" w:themeColor="text1"/>
        </w:rPr>
        <w:t>mitte</w:t>
      </w:r>
      <w:r w:rsidR="008D4290" w:rsidRPr="00A66786">
        <w:rPr>
          <w:rFonts w:ascii="Times New Roman" w:hAnsi="Times New Roman" w:cs="Times New Roman"/>
          <w:color w:val="000000" w:themeColor="text1"/>
        </w:rPr>
        <w:t xml:space="preserve">, </w:t>
      </w:r>
      <w:r w:rsidR="00806D43" w:rsidRPr="00A66786">
        <w:rPr>
          <w:rFonts w:ascii="Times New Roman" w:hAnsi="Times New Roman" w:cs="Times New Roman"/>
          <w:color w:val="000000" w:themeColor="text1"/>
        </w:rPr>
        <w:t>on läbi aastate jõudnud erinevate vastusteni</w:t>
      </w:r>
      <w:r w:rsidR="00F147A6" w:rsidRPr="00A66786">
        <w:rPr>
          <w:rFonts w:ascii="Times New Roman" w:hAnsi="Times New Roman" w:cs="Times New Roman"/>
          <w:color w:val="000000" w:themeColor="text1"/>
        </w:rPr>
        <w:t xml:space="preserve">, mistõttu peatun sellel </w:t>
      </w:r>
      <w:r w:rsidR="00745F97">
        <w:rPr>
          <w:rFonts w:ascii="Times New Roman" w:hAnsi="Times New Roman" w:cs="Times New Roman"/>
          <w:color w:val="000000" w:themeColor="text1"/>
        </w:rPr>
        <w:t xml:space="preserve">ka </w:t>
      </w:r>
      <w:r w:rsidR="00F147A6" w:rsidRPr="00A66786">
        <w:rPr>
          <w:rFonts w:ascii="Times New Roman" w:hAnsi="Times New Roman" w:cs="Times New Roman"/>
          <w:color w:val="000000" w:themeColor="text1"/>
        </w:rPr>
        <w:t>veidi pikemalt</w:t>
      </w:r>
      <w:r w:rsidR="00D62234" w:rsidRPr="00A66786">
        <w:rPr>
          <w:rFonts w:ascii="Times New Roman" w:hAnsi="Times New Roman" w:cs="Times New Roman"/>
          <w:color w:val="000000" w:themeColor="text1"/>
        </w:rPr>
        <w:t xml:space="preserve"> ning </w:t>
      </w:r>
      <w:r w:rsidR="00550179">
        <w:rPr>
          <w:rFonts w:ascii="Times New Roman" w:hAnsi="Times New Roman" w:cs="Times New Roman"/>
          <w:color w:val="000000" w:themeColor="text1"/>
        </w:rPr>
        <w:t xml:space="preserve">selgitan </w:t>
      </w:r>
      <w:r w:rsidR="00D62234" w:rsidRPr="00A66786">
        <w:rPr>
          <w:rFonts w:ascii="Times New Roman" w:hAnsi="Times New Roman" w:cs="Times New Roman"/>
          <w:color w:val="000000" w:themeColor="text1"/>
        </w:rPr>
        <w:t xml:space="preserve">oratooriumi lõputakte ja sellega seonduvaid </w:t>
      </w:r>
      <w:r w:rsidR="00774302">
        <w:rPr>
          <w:rFonts w:ascii="Times New Roman" w:hAnsi="Times New Roman" w:cs="Times New Roman"/>
          <w:color w:val="000000" w:themeColor="text1"/>
        </w:rPr>
        <w:t>küsimusi</w:t>
      </w:r>
      <w:r w:rsidR="00D62234" w:rsidRPr="00A66786">
        <w:rPr>
          <w:rFonts w:ascii="Times New Roman" w:hAnsi="Times New Roman" w:cs="Times New Roman"/>
          <w:color w:val="000000" w:themeColor="text1"/>
        </w:rPr>
        <w:t xml:space="preserve"> teose erinevate versioonide valguses. </w:t>
      </w:r>
    </w:p>
    <w:p w14:paraId="1A4E87C2" w14:textId="31AA60BC" w:rsidR="00E47FFA" w:rsidRPr="00E47FFA" w:rsidRDefault="00E47FFA" w:rsidP="00A66786">
      <w:pPr>
        <w:spacing w:line="360" w:lineRule="auto"/>
        <w:jc w:val="both"/>
        <w:rPr>
          <w:rFonts w:ascii="Times New Roman" w:hAnsi="Times New Roman" w:cs="Times New Roman"/>
          <w:color w:val="FF0000"/>
        </w:rPr>
      </w:pPr>
      <w:r w:rsidRPr="00E47FFA">
        <w:rPr>
          <w:rFonts w:ascii="Times New Roman" w:hAnsi="Times New Roman" w:cs="Times New Roman"/>
          <w:color w:val="FF0000"/>
        </w:rPr>
        <w:t>(SLAID 10)</w:t>
      </w:r>
    </w:p>
    <w:p w14:paraId="255763C3" w14:textId="5AA24B5F" w:rsidR="00F147A6" w:rsidRPr="00F86AA7" w:rsidRDefault="003E253A" w:rsidP="00426FC1">
      <w:pPr>
        <w:spacing w:line="360" w:lineRule="auto"/>
        <w:jc w:val="both"/>
        <w:rPr>
          <w:rFonts w:ascii="Times New Roman" w:hAnsi="Times New Roman" w:cs="Times New Roman"/>
          <w:color w:val="000000" w:themeColor="text1"/>
        </w:rPr>
      </w:pPr>
      <w:r w:rsidRPr="00F86AA7">
        <w:rPr>
          <w:rFonts w:ascii="Times New Roman" w:hAnsi="Times New Roman" w:cs="Times New Roman"/>
          <w:color w:val="000000" w:themeColor="text1"/>
        </w:rPr>
        <w:lastRenderedPageBreak/>
        <w:t xml:space="preserve">Pärast </w:t>
      </w:r>
      <w:r w:rsidR="00806D43" w:rsidRPr="00F86AA7">
        <w:rPr>
          <w:rFonts w:ascii="Times New Roman" w:hAnsi="Times New Roman" w:cs="Times New Roman"/>
          <w:color w:val="000000" w:themeColor="text1"/>
        </w:rPr>
        <w:t>Mart Saar</w:t>
      </w:r>
      <w:r w:rsidRPr="00F86AA7">
        <w:rPr>
          <w:rFonts w:ascii="Times New Roman" w:hAnsi="Times New Roman" w:cs="Times New Roman"/>
          <w:color w:val="000000" w:themeColor="text1"/>
        </w:rPr>
        <w:t>e</w:t>
      </w:r>
      <w:r w:rsidR="00806D43" w:rsidRPr="00F86AA7">
        <w:rPr>
          <w:rFonts w:ascii="Times New Roman" w:hAnsi="Times New Roman" w:cs="Times New Roman"/>
          <w:color w:val="000000" w:themeColor="text1"/>
        </w:rPr>
        <w:t xml:space="preserve"> ja </w:t>
      </w:r>
      <w:proofErr w:type="spellStart"/>
      <w:r w:rsidR="00806D43" w:rsidRPr="00F86AA7">
        <w:rPr>
          <w:rFonts w:ascii="Times New Roman" w:hAnsi="Times New Roman" w:cs="Times New Roman"/>
          <w:color w:val="000000" w:themeColor="text1"/>
        </w:rPr>
        <w:t>Cyrillus</w:t>
      </w:r>
      <w:proofErr w:type="spellEnd"/>
      <w:r w:rsidR="00806D43" w:rsidRPr="00F86AA7">
        <w:rPr>
          <w:rFonts w:ascii="Times New Roman" w:hAnsi="Times New Roman" w:cs="Times New Roman"/>
          <w:color w:val="000000" w:themeColor="text1"/>
        </w:rPr>
        <w:t xml:space="preserve"> Kree</w:t>
      </w:r>
      <w:r w:rsidRPr="00F86AA7">
        <w:rPr>
          <w:rFonts w:ascii="Times New Roman" w:hAnsi="Times New Roman" w:cs="Times New Roman"/>
          <w:color w:val="000000" w:themeColor="text1"/>
        </w:rPr>
        <w:t xml:space="preserve">gi </w:t>
      </w:r>
      <w:r w:rsidR="00806D43" w:rsidRPr="00F86AA7">
        <w:rPr>
          <w:rFonts w:ascii="Times New Roman" w:hAnsi="Times New Roman" w:cs="Times New Roman"/>
          <w:color w:val="000000" w:themeColor="text1"/>
        </w:rPr>
        <w:t>tutvu</w:t>
      </w:r>
      <w:r w:rsidRPr="00F86AA7">
        <w:rPr>
          <w:rFonts w:ascii="Times New Roman" w:hAnsi="Times New Roman" w:cs="Times New Roman"/>
          <w:color w:val="000000" w:themeColor="text1"/>
        </w:rPr>
        <w:t>mist</w:t>
      </w:r>
      <w:r w:rsidR="00806D43" w:rsidRPr="00F86AA7">
        <w:rPr>
          <w:rFonts w:ascii="Times New Roman" w:hAnsi="Times New Roman" w:cs="Times New Roman"/>
          <w:color w:val="000000" w:themeColor="text1"/>
        </w:rPr>
        <w:t xml:space="preserve"> oratooriumiga </w:t>
      </w:r>
      <w:r w:rsidRPr="00F86AA7">
        <w:rPr>
          <w:rFonts w:ascii="Times New Roman" w:hAnsi="Times New Roman" w:cs="Times New Roman"/>
          <w:color w:val="000000" w:themeColor="text1"/>
        </w:rPr>
        <w:t xml:space="preserve">andis </w:t>
      </w:r>
      <w:r w:rsidR="00F86AA7" w:rsidRPr="00F86AA7">
        <w:rPr>
          <w:rFonts w:ascii="Times New Roman" w:hAnsi="Times New Roman" w:cs="Times New Roman"/>
          <w:color w:val="000000" w:themeColor="text1"/>
        </w:rPr>
        <w:t>Kreek</w:t>
      </w:r>
      <w:r w:rsidR="00806D43" w:rsidRPr="00F86AA7">
        <w:rPr>
          <w:rFonts w:ascii="Times New Roman" w:hAnsi="Times New Roman" w:cs="Times New Roman"/>
          <w:color w:val="000000" w:themeColor="text1"/>
        </w:rPr>
        <w:t xml:space="preserve"> 1931. aasta Päevalehes </w:t>
      </w:r>
      <w:r w:rsidRPr="00F86AA7">
        <w:rPr>
          <w:rFonts w:ascii="Times New Roman" w:hAnsi="Times New Roman" w:cs="Times New Roman"/>
          <w:color w:val="000000" w:themeColor="text1"/>
        </w:rPr>
        <w:t>teada</w:t>
      </w:r>
      <w:r w:rsidR="00F147A6" w:rsidRPr="00F86AA7">
        <w:rPr>
          <w:rFonts w:ascii="Times New Roman" w:hAnsi="Times New Roman" w:cs="Times New Roman"/>
          <w:color w:val="000000" w:themeColor="text1"/>
        </w:rPr>
        <w:t xml:space="preserve">, et tal oli võimalus teosega tutvuda ning teos oli </w:t>
      </w:r>
      <w:r w:rsidR="00272887" w:rsidRPr="00F86AA7">
        <w:rPr>
          <w:rFonts w:ascii="Times New Roman" w:hAnsi="Times New Roman" w:cs="Times New Roman"/>
          <w:color w:val="000000" w:themeColor="text1"/>
        </w:rPr>
        <w:t xml:space="preserve">tema hinnangul </w:t>
      </w:r>
      <w:r w:rsidR="00F147A6" w:rsidRPr="00F86AA7">
        <w:rPr>
          <w:rFonts w:ascii="Times New Roman" w:hAnsi="Times New Roman" w:cs="Times New Roman"/>
          <w:color w:val="000000" w:themeColor="text1"/>
        </w:rPr>
        <w:t xml:space="preserve">lõplikult valmis. </w:t>
      </w:r>
      <w:proofErr w:type="spellStart"/>
      <w:r w:rsidR="00F147A6" w:rsidRPr="00F86AA7">
        <w:rPr>
          <w:rFonts w:ascii="Times New Roman" w:hAnsi="Times New Roman" w:cs="Times New Roman"/>
          <w:color w:val="000000" w:themeColor="text1"/>
        </w:rPr>
        <w:t>Rumessen</w:t>
      </w:r>
      <w:proofErr w:type="spellEnd"/>
      <w:r w:rsidR="00F147A6" w:rsidRPr="00F86AA7">
        <w:rPr>
          <w:rFonts w:ascii="Times New Roman" w:hAnsi="Times New Roman" w:cs="Times New Roman"/>
          <w:color w:val="000000" w:themeColor="text1"/>
        </w:rPr>
        <w:t xml:space="preserve"> aga kirjeldab teose redigeerimisprotsessi ning mainib muuhulgas, et „Joonase” materjal on kohati visandlik ja puudulik ning </w:t>
      </w:r>
      <w:r w:rsidR="00F147A6" w:rsidRPr="00F86AA7">
        <w:rPr>
          <w:rFonts w:ascii="Times New Roman" w:hAnsi="Times New Roman" w:cs="Times New Roman"/>
          <w:i/>
          <w:iCs/>
          <w:color w:val="000000" w:themeColor="text1"/>
        </w:rPr>
        <w:t>käsikirjas täiesti olemata on teose lõpp</w:t>
      </w:r>
      <w:r w:rsidR="00F147A6" w:rsidRPr="00F86AA7">
        <w:rPr>
          <w:rFonts w:ascii="Times New Roman" w:hAnsi="Times New Roman" w:cs="Times New Roman"/>
          <w:color w:val="000000" w:themeColor="text1"/>
        </w:rPr>
        <w:t xml:space="preserve">, mis on </w:t>
      </w:r>
      <w:proofErr w:type="spellStart"/>
      <w:r w:rsidR="00F147A6" w:rsidRPr="00F86AA7">
        <w:rPr>
          <w:rFonts w:ascii="Times New Roman" w:hAnsi="Times New Roman" w:cs="Times New Roman"/>
          <w:color w:val="000000" w:themeColor="text1"/>
        </w:rPr>
        <w:t>redigeerija</w:t>
      </w:r>
      <w:proofErr w:type="spellEnd"/>
      <w:r w:rsidR="00F147A6" w:rsidRPr="00F86AA7">
        <w:rPr>
          <w:rFonts w:ascii="Times New Roman" w:hAnsi="Times New Roman" w:cs="Times New Roman"/>
          <w:color w:val="000000" w:themeColor="text1"/>
        </w:rPr>
        <w:t xml:space="preserve"> loodud, püüdes seda teha nii tobiaslikult kui vähegi võimalik.</w:t>
      </w:r>
    </w:p>
    <w:p w14:paraId="013EF868" w14:textId="77777777" w:rsidR="004D1545" w:rsidRDefault="00763FC1" w:rsidP="00426FC1">
      <w:pPr>
        <w:spacing w:line="360" w:lineRule="auto"/>
        <w:jc w:val="both"/>
        <w:rPr>
          <w:rFonts w:ascii="Times New Roman" w:hAnsi="Times New Roman" w:cs="Times New Roman"/>
          <w:color w:val="000000" w:themeColor="text1"/>
        </w:rPr>
      </w:pPr>
      <w:r w:rsidRPr="00F86AA7">
        <w:rPr>
          <w:rFonts w:ascii="Times New Roman" w:hAnsi="Times New Roman" w:cs="Times New Roman"/>
          <w:color w:val="000000" w:themeColor="text1"/>
        </w:rPr>
        <w:t>Rudolf Tobiase</w:t>
      </w:r>
      <w:r w:rsidR="00806D43" w:rsidRPr="00F86AA7">
        <w:rPr>
          <w:rFonts w:ascii="Times New Roman" w:hAnsi="Times New Roman" w:cs="Times New Roman"/>
          <w:color w:val="000000" w:themeColor="text1"/>
        </w:rPr>
        <w:t xml:space="preserve"> </w:t>
      </w:r>
      <w:r w:rsidRPr="00F86AA7">
        <w:rPr>
          <w:rFonts w:ascii="Times New Roman" w:hAnsi="Times New Roman" w:cs="Times New Roman"/>
          <w:color w:val="000000" w:themeColor="text1"/>
        </w:rPr>
        <w:t>p</w:t>
      </w:r>
      <w:r w:rsidR="00806D43" w:rsidRPr="00F86AA7">
        <w:rPr>
          <w:rFonts w:ascii="Times New Roman" w:hAnsi="Times New Roman" w:cs="Times New Roman"/>
          <w:color w:val="000000" w:themeColor="text1"/>
        </w:rPr>
        <w:t>artituuridest varasemas ja visandlikumas käsikirjas</w:t>
      </w:r>
      <w:r w:rsidR="008D4290" w:rsidRPr="00F86AA7">
        <w:rPr>
          <w:rFonts w:ascii="Times New Roman" w:hAnsi="Times New Roman" w:cs="Times New Roman"/>
          <w:color w:val="000000" w:themeColor="text1"/>
        </w:rPr>
        <w:t xml:space="preserve"> (</w:t>
      </w:r>
      <w:r w:rsidR="006C530C">
        <w:rPr>
          <w:rFonts w:ascii="Times New Roman" w:hAnsi="Times New Roman" w:cs="Times New Roman"/>
          <w:b/>
          <w:bCs/>
          <w:color w:val="000000" w:themeColor="text1"/>
        </w:rPr>
        <w:t>B</w:t>
      </w:r>
      <w:r w:rsidR="008D4290" w:rsidRPr="00F86AA7">
        <w:rPr>
          <w:rFonts w:ascii="Times New Roman" w:hAnsi="Times New Roman" w:cs="Times New Roman"/>
          <w:color w:val="000000" w:themeColor="text1"/>
        </w:rPr>
        <w:t>)</w:t>
      </w:r>
      <w:r w:rsidR="00806D43" w:rsidRPr="00F86AA7">
        <w:rPr>
          <w:rFonts w:ascii="Times New Roman" w:hAnsi="Times New Roman" w:cs="Times New Roman"/>
          <w:color w:val="000000" w:themeColor="text1"/>
        </w:rPr>
        <w:t xml:space="preserve"> on viimased viis lõputakti kustunud või kustutatud.</w:t>
      </w:r>
      <w:r w:rsidR="00DB3C1B" w:rsidRPr="00F86AA7">
        <w:rPr>
          <w:rFonts w:ascii="Times New Roman" w:hAnsi="Times New Roman" w:cs="Times New Roman"/>
          <w:color w:val="000000" w:themeColor="text1"/>
        </w:rPr>
        <w:t xml:space="preserve"> </w:t>
      </w:r>
    </w:p>
    <w:p w14:paraId="27208E20" w14:textId="3FB37533" w:rsidR="004D1545" w:rsidRPr="004D1545" w:rsidRDefault="004D1545" w:rsidP="00426FC1">
      <w:pPr>
        <w:spacing w:line="360" w:lineRule="auto"/>
        <w:jc w:val="both"/>
        <w:rPr>
          <w:rFonts w:ascii="Times New Roman" w:hAnsi="Times New Roman" w:cs="Times New Roman"/>
          <w:color w:val="FF0000"/>
        </w:rPr>
      </w:pPr>
      <w:r w:rsidRPr="00E47FFA">
        <w:rPr>
          <w:rFonts w:ascii="Times New Roman" w:hAnsi="Times New Roman" w:cs="Times New Roman"/>
          <w:color w:val="FF0000"/>
        </w:rPr>
        <w:t>(SLAID 11)</w:t>
      </w:r>
    </w:p>
    <w:p w14:paraId="49CE7778" w14:textId="67CC63E1" w:rsidR="00550179" w:rsidRDefault="00550179" w:rsidP="00426FC1">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Tehnilisi vahendeid kasutades</w:t>
      </w:r>
      <w:r w:rsidR="00BC3C68" w:rsidRPr="00DB3B8F">
        <w:rPr>
          <w:rFonts w:ascii="Times New Roman" w:hAnsi="Times New Roman" w:cs="Times New Roman"/>
          <w:color w:val="000000" w:themeColor="text1"/>
        </w:rPr>
        <w:t xml:space="preserve"> </w:t>
      </w:r>
      <w:r w:rsidR="00DF5288" w:rsidRPr="00DB3B8F">
        <w:rPr>
          <w:rFonts w:ascii="Times New Roman" w:hAnsi="Times New Roman" w:cs="Times New Roman"/>
          <w:color w:val="000000" w:themeColor="text1"/>
        </w:rPr>
        <w:t>oli</w:t>
      </w:r>
      <w:r w:rsidR="00BC3C68" w:rsidRPr="00DB3B8F">
        <w:rPr>
          <w:rFonts w:ascii="Times New Roman" w:hAnsi="Times New Roman" w:cs="Times New Roman"/>
          <w:color w:val="000000" w:themeColor="text1"/>
        </w:rPr>
        <w:t xml:space="preserve"> </w:t>
      </w:r>
      <w:r w:rsidR="00F86AA7">
        <w:rPr>
          <w:rFonts w:ascii="Times New Roman" w:hAnsi="Times New Roman" w:cs="Times New Roman"/>
          <w:color w:val="000000" w:themeColor="text1"/>
        </w:rPr>
        <w:t xml:space="preserve">siiski </w:t>
      </w:r>
      <w:r w:rsidR="00DB3C1B" w:rsidRPr="00DB3B8F">
        <w:rPr>
          <w:rFonts w:ascii="Times New Roman" w:hAnsi="Times New Roman" w:cs="Times New Roman"/>
          <w:color w:val="000000" w:themeColor="text1"/>
        </w:rPr>
        <w:t>võimalik taastada kustutusjälgede all kirjas</w:t>
      </w:r>
      <w:r w:rsidR="00BC3C68" w:rsidRPr="00DB3B8F">
        <w:rPr>
          <w:rFonts w:ascii="Times New Roman" w:hAnsi="Times New Roman" w:cs="Times New Roman"/>
          <w:color w:val="000000" w:themeColor="text1"/>
        </w:rPr>
        <w:t xml:space="preserve"> </w:t>
      </w:r>
      <w:r w:rsidR="00DB3C1B" w:rsidRPr="00DB3B8F">
        <w:rPr>
          <w:rFonts w:ascii="Times New Roman" w:hAnsi="Times New Roman" w:cs="Times New Roman"/>
          <w:color w:val="000000" w:themeColor="text1"/>
        </w:rPr>
        <w:t>olev</w:t>
      </w:r>
      <w:r w:rsidR="00BC3C68" w:rsidRPr="00DB3B8F">
        <w:rPr>
          <w:rFonts w:ascii="Times New Roman" w:hAnsi="Times New Roman" w:cs="Times New Roman"/>
          <w:color w:val="000000" w:themeColor="text1"/>
        </w:rPr>
        <w:t xml:space="preserve"> nooditekst</w:t>
      </w:r>
      <w:r w:rsidR="00271245">
        <w:rPr>
          <w:rFonts w:ascii="Times New Roman" w:hAnsi="Times New Roman" w:cs="Times New Roman"/>
          <w:color w:val="000000" w:themeColor="text1"/>
        </w:rPr>
        <w:t xml:space="preserve"> ning</w:t>
      </w:r>
      <w:r w:rsidR="00DB3C1B" w:rsidRPr="00DB3B8F">
        <w:rPr>
          <w:rFonts w:ascii="Times New Roman" w:hAnsi="Times New Roman" w:cs="Times New Roman"/>
          <w:color w:val="000000" w:themeColor="text1"/>
        </w:rPr>
        <w:t xml:space="preserve"> </w:t>
      </w:r>
      <w:r w:rsidR="00271245">
        <w:rPr>
          <w:rFonts w:ascii="Times New Roman" w:hAnsi="Times New Roman" w:cs="Times New Roman"/>
          <w:color w:val="000000" w:themeColor="text1"/>
        </w:rPr>
        <w:t>s</w:t>
      </w:r>
      <w:r w:rsidR="00DB3C1B" w:rsidRPr="00DB3B8F">
        <w:rPr>
          <w:rFonts w:ascii="Times New Roman" w:hAnsi="Times New Roman" w:cs="Times New Roman"/>
          <w:color w:val="000000" w:themeColor="text1"/>
        </w:rPr>
        <w:t>elgus</w:t>
      </w:r>
      <w:r w:rsidR="00806D43" w:rsidRPr="00DB3B8F">
        <w:rPr>
          <w:rFonts w:ascii="Times New Roman" w:hAnsi="Times New Roman" w:cs="Times New Roman"/>
          <w:color w:val="000000" w:themeColor="text1"/>
        </w:rPr>
        <w:t xml:space="preserve">, et helilooja oli selles variandis kasutanud juba </w:t>
      </w:r>
      <w:r w:rsidR="00271245">
        <w:rPr>
          <w:rFonts w:ascii="Times New Roman" w:hAnsi="Times New Roman" w:cs="Times New Roman"/>
          <w:color w:val="000000" w:themeColor="text1"/>
        </w:rPr>
        <w:t>teose eespoolt pärinevat korduvat materjali</w:t>
      </w:r>
      <w:r w:rsidR="00806D43" w:rsidRPr="00DB3B8F">
        <w:rPr>
          <w:rFonts w:ascii="Times New Roman" w:hAnsi="Times New Roman" w:cs="Times New Roman"/>
          <w:color w:val="000000" w:themeColor="text1"/>
        </w:rPr>
        <w:t xml:space="preserve">. </w:t>
      </w:r>
    </w:p>
    <w:p w14:paraId="68F01BEE" w14:textId="73DC53A0" w:rsidR="00550179" w:rsidRDefault="00806D43" w:rsidP="00426FC1">
      <w:pPr>
        <w:spacing w:line="360" w:lineRule="auto"/>
        <w:jc w:val="both"/>
        <w:rPr>
          <w:rFonts w:ascii="Times New Roman" w:hAnsi="Times New Roman" w:cs="Times New Roman"/>
          <w:color w:val="000000" w:themeColor="text1"/>
        </w:rPr>
      </w:pPr>
      <w:r w:rsidRPr="00DB3B8F">
        <w:rPr>
          <w:rFonts w:ascii="Times New Roman" w:hAnsi="Times New Roman" w:cs="Times New Roman"/>
          <w:color w:val="000000" w:themeColor="text1"/>
        </w:rPr>
        <w:t>Hilisemas lõplikus partituuris</w:t>
      </w:r>
      <w:r w:rsidR="008D4290" w:rsidRPr="00DB3B8F">
        <w:rPr>
          <w:rFonts w:ascii="Times New Roman" w:hAnsi="Times New Roman" w:cs="Times New Roman"/>
          <w:color w:val="000000" w:themeColor="text1"/>
        </w:rPr>
        <w:t xml:space="preserve"> </w:t>
      </w:r>
      <w:r w:rsidR="00DB3C1B" w:rsidRPr="00DB3B8F">
        <w:rPr>
          <w:rFonts w:ascii="Times New Roman" w:hAnsi="Times New Roman" w:cs="Times New Roman"/>
          <w:color w:val="000000" w:themeColor="text1"/>
        </w:rPr>
        <w:t>(</w:t>
      </w:r>
      <w:r w:rsidR="008D4290" w:rsidRPr="00DB3B8F">
        <w:rPr>
          <w:rFonts w:ascii="Times New Roman" w:hAnsi="Times New Roman" w:cs="Times New Roman"/>
          <w:b/>
          <w:bCs/>
          <w:color w:val="000000" w:themeColor="text1"/>
        </w:rPr>
        <w:t>A</w:t>
      </w:r>
      <w:r w:rsidR="00DB3C1B" w:rsidRPr="00DB3B8F">
        <w:rPr>
          <w:rFonts w:ascii="Times New Roman" w:hAnsi="Times New Roman" w:cs="Times New Roman"/>
          <w:color w:val="000000" w:themeColor="text1"/>
        </w:rPr>
        <w:t>)</w:t>
      </w:r>
      <w:r w:rsidRPr="00DB3B8F">
        <w:rPr>
          <w:rFonts w:ascii="Times New Roman" w:hAnsi="Times New Roman" w:cs="Times New Roman"/>
          <w:color w:val="000000" w:themeColor="text1"/>
        </w:rPr>
        <w:t xml:space="preserve"> on </w:t>
      </w:r>
      <w:proofErr w:type="spellStart"/>
      <w:r w:rsidRPr="00DB3B8F">
        <w:rPr>
          <w:rFonts w:ascii="Times New Roman" w:hAnsi="Times New Roman" w:cs="Times New Roman"/>
          <w:color w:val="000000" w:themeColor="text1"/>
        </w:rPr>
        <w:t>tõepoolest</w:t>
      </w:r>
      <w:proofErr w:type="spellEnd"/>
      <w:r w:rsidRPr="00DB3B8F">
        <w:rPr>
          <w:rFonts w:ascii="Times New Roman" w:hAnsi="Times New Roman" w:cs="Times New Roman"/>
          <w:color w:val="000000" w:themeColor="text1"/>
        </w:rPr>
        <w:t xml:space="preserve"> </w:t>
      </w:r>
      <w:r w:rsidR="00DF5288" w:rsidRPr="00DB3B8F">
        <w:rPr>
          <w:rFonts w:ascii="Times New Roman" w:hAnsi="Times New Roman" w:cs="Times New Roman"/>
          <w:color w:val="000000" w:themeColor="text1"/>
        </w:rPr>
        <w:t>lõpp puudu</w:t>
      </w:r>
      <w:r w:rsidRPr="00DB3B8F">
        <w:rPr>
          <w:rFonts w:ascii="Times New Roman" w:hAnsi="Times New Roman" w:cs="Times New Roman"/>
          <w:color w:val="000000" w:themeColor="text1"/>
        </w:rPr>
        <w:t>. Leidmaks lahendust teose lõpu osas, pöördusi</w:t>
      </w:r>
      <w:r w:rsidR="00DB3B8F" w:rsidRPr="00DB3B8F">
        <w:rPr>
          <w:rFonts w:ascii="Times New Roman" w:hAnsi="Times New Roman" w:cs="Times New Roman"/>
          <w:color w:val="000000" w:themeColor="text1"/>
        </w:rPr>
        <w:t>n</w:t>
      </w:r>
      <w:r w:rsidRPr="00DB3B8F">
        <w:rPr>
          <w:rFonts w:ascii="Times New Roman" w:hAnsi="Times New Roman" w:cs="Times New Roman"/>
          <w:color w:val="000000" w:themeColor="text1"/>
        </w:rPr>
        <w:t xml:space="preserve"> ka </w:t>
      </w:r>
      <w:r w:rsidR="001B0766">
        <w:rPr>
          <w:rFonts w:ascii="Times New Roman" w:hAnsi="Times New Roman" w:cs="Times New Roman"/>
          <w:color w:val="000000" w:themeColor="text1"/>
        </w:rPr>
        <w:t>Tobiase klaviiri</w:t>
      </w:r>
      <w:r w:rsidR="00F86AA7">
        <w:rPr>
          <w:rFonts w:ascii="Times New Roman" w:hAnsi="Times New Roman" w:cs="Times New Roman"/>
          <w:color w:val="000000" w:themeColor="text1"/>
        </w:rPr>
        <w:t xml:space="preserve"> (</w:t>
      </w:r>
      <w:r w:rsidR="00F86AA7" w:rsidRPr="00F86AA7">
        <w:rPr>
          <w:rFonts w:ascii="Times New Roman" w:hAnsi="Times New Roman" w:cs="Times New Roman"/>
          <w:b/>
          <w:bCs/>
          <w:color w:val="000000" w:themeColor="text1"/>
        </w:rPr>
        <w:t>C</w:t>
      </w:r>
      <w:r w:rsidR="00F86AA7">
        <w:rPr>
          <w:rFonts w:ascii="Times New Roman" w:hAnsi="Times New Roman" w:cs="Times New Roman"/>
          <w:color w:val="000000" w:themeColor="text1"/>
        </w:rPr>
        <w:t>)</w:t>
      </w:r>
      <w:r w:rsidR="001B0766">
        <w:rPr>
          <w:rFonts w:ascii="Times New Roman" w:hAnsi="Times New Roman" w:cs="Times New Roman"/>
          <w:color w:val="000000" w:themeColor="text1"/>
        </w:rPr>
        <w:t xml:space="preserve"> ja S</w:t>
      </w:r>
      <w:r w:rsidR="00E47FFA">
        <w:rPr>
          <w:rFonts w:ascii="Times New Roman" w:hAnsi="Times New Roman" w:cs="Times New Roman"/>
          <w:color w:val="000000" w:themeColor="text1"/>
        </w:rPr>
        <w:t>ilvia Tobiase</w:t>
      </w:r>
      <w:r w:rsidR="001B0766">
        <w:rPr>
          <w:rFonts w:ascii="Times New Roman" w:hAnsi="Times New Roman" w:cs="Times New Roman"/>
          <w:color w:val="000000" w:themeColor="text1"/>
        </w:rPr>
        <w:t xml:space="preserve"> ümberkirjutuste</w:t>
      </w:r>
      <w:r w:rsidR="00F86AA7">
        <w:rPr>
          <w:rFonts w:ascii="Times New Roman" w:hAnsi="Times New Roman" w:cs="Times New Roman"/>
          <w:color w:val="000000" w:themeColor="text1"/>
        </w:rPr>
        <w:t xml:space="preserve"> (</w:t>
      </w:r>
      <w:r w:rsidR="00E053F4">
        <w:rPr>
          <w:rFonts w:ascii="Times New Roman" w:hAnsi="Times New Roman" w:cs="Times New Roman"/>
          <w:b/>
          <w:bCs/>
          <w:color w:val="000000" w:themeColor="text1"/>
        </w:rPr>
        <w:t>E</w:t>
      </w:r>
      <w:r w:rsidR="00F86AA7">
        <w:rPr>
          <w:rFonts w:ascii="Times New Roman" w:hAnsi="Times New Roman" w:cs="Times New Roman"/>
          <w:color w:val="000000" w:themeColor="text1"/>
        </w:rPr>
        <w:t>)</w:t>
      </w:r>
      <w:r w:rsidR="001B0766">
        <w:rPr>
          <w:rFonts w:ascii="Times New Roman" w:hAnsi="Times New Roman" w:cs="Times New Roman"/>
          <w:color w:val="000000" w:themeColor="text1"/>
        </w:rPr>
        <w:t xml:space="preserve"> </w:t>
      </w:r>
      <w:r w:rsidRPr="00DB3B8F">
        <w:rPr>
          <w:rFonts w:ascii="Times New Roman" w:hAnsi="Times New Roman" w:cs="Times New Roman"/>
          <w:color w:val="000000" w:themeColor="text1"/>
        </w:rPr>
        <w:t xml:space="preserve">poole. </w:t>
      </w:r>
      <w:r w:rsidR="00763FC1" w:rsidRPr="00DB3B8F">
        <w:rPr>
          <w:rFonts w:ascii="Times New Roman" w:hAnsi="Times New Roman" w:cs="Times New Roman"/>
          <w:color w:val="000000" w:themeColor="text1"/>
        </w:rPr>
        <w:t xml:space="preserve">Kõrvutades </w:t>
      </w:r>
      <w:r w:rsidR="00DF5288" w:rsidRPr="00DB3B8F">
        <w:rPr>
          <w:rFonts w:ascii="Times New Roman" w:hAnsi="Times New Roman" w:cs="Times New Roman"/>
          <w:color w:val="000000" w:themeColor="text1"/>
        </w:rPr>
        <w:t>allik</w:t>
      </w:r>
      <w:r w:rsidR="00DB3B8F" w:rsidRPr="00DB3B8F">
        <w:rPr>
          <w:rFonts w:ascii="Times New Roman" w:hAnsi="Times New Roman" w:cs="Times New Roman"/>
          <w:color w:val="000000" w:themeColor="text1"/>
        </w:rPr>
        <w:t>a</w:t>
      </w:r>
      <w:r w:rsidR="00DA5F84" w:rsidRPr="00DB3B8F">
        <w:rPr>
          <w:rFonts w:ascii="Times New Roman" w:hAnsi="Times New Roman" w:cs="Times New Roman"/>
          <w:color w:val="000000" w:themeColor="text1"/>
        </w:rPr>
        <w:t>id</w:t>
      </w:r>
      <w:r w:rsidR="008D4290" w:rsidRPr="00DB3B8F">
        <w:rPr>
          <w:rFonts w:ascii="Times New Roman" w:hAnsi="Times New Roman" w:cs="Times New Roman"/>
          <w:color w:val="000000" w:themeColor="text1"/>
        </w:rPr>
        <w:t xml:space="preserve"> </w:t>
      </w:r>
      <w:r w:rsidR="00DF5288" w:rsidRPr="00DB3B8F">
        <w:rPr>
          <w:rFonts w:ascii="Times New Roman" w:hAnsi="Times New Roman" w:cs="Times New Roman"/>
          <w:color w:val="000000" w:themeColor="text1"/>
        </w:rPr>
        <w:t>(</w:t>
      </w:r>
      <w:r w:rsidR="008D4290" w:rsidRPr="00DB3B8F">
        <w:rPr>
          <w:rFonts w:ascii="Times New Roman" w:hAnsi="Times New Roman" w:cs="Times New Roman"/>
          <w:b/>
          <w:bCs/>
          <w:color w:val="000000" w:themeColor="text1"/>
        </w:rPr>
        <w:t>A</w:t>
      </w:r>
      <w:r w:rsidR="008D4290" w:rsidRPr="00DB3B8F">
        <w:rPr>
          <w:rFonts w:ascii="Times New Roman" w:hAnsi="Times New Roman" w:cs="Times New Roman"/>
          <w:color w:val="000000" w:themeColor="text1"/>
        </w:rPr>
        <w:t>)</w:t>
      </w:r>
      <w:r w:rsidR="00763FC1" w:rsidRPr="00DB3B8F">
        <w:rPr>
          <w:rFonts w:ascii="Times New Roman" w:hAnsi="Times New Roman" w:cs="Times New Roman"/>
          <w:color w:val="000000" w:themeColor="text1"/>
        </w:rPr>
        <w:t xml:space="preserve"> ja </w:t>
      </w:r>
      <w:r w:rsidR="00DB3C1B" w:rsidRPr="00DB3B8F">
        <w:rPr>
          <w:rFonts w:ascii="Times New Roman" w:hAnsi="Times New Roman" w:cs="Times New Roman"/>
          <w:color w:val="000000" w:themeColor="text1"/>
        </w:rPr>
        <w:t>(</w:t>
      </w:r>
      <w:r w:rsidR="008D4290" w:rsidRPr="00DB3B8F">
        <w:rPr>
          <w:rFonts w:ascii="Times New Roman" w:hAnsi="Times New Roman" w:cs="Times New Roman"/>
          <w:b/>
          <w:bCs/>
          <w:color w:val="000000" w:themeColor="text1"/>
        </w:rPr>
        <w:t>C</w:t>
      </w:r>
      <w:r w:rsidR="00DB3C1B" w:rsidRPr="00DB3B8F">
        <w:rPr>
          <w:rFonts w:ascii="Times New Roman" w:hAnsi="Times New Roman" w:cs="Times New Roman"/>
          <w:color w:val="000000" w:themeColor="text1"/>
        </w:rPr>
        <w:t>)</w:t>
      </w:r>
      <w:r w:rsidR="00763FC1" w:rsidRPr="00DB3B8F">
        <w:rPr>
          <w:rFonts w:ascii="Times New Roman" w:hAnsi="Times New Roman" w:cs="Times New Roman"/>
          <w:color w:val="000000" w:themeColor="text1"/>
        </w:rPr>
        <w:t xml:space="preserve"> </w:t>
      </w:r>
      <w:r w:rsidR="00DB3B8F" w:rsidRPr="00DB3B8F">
        <w:rPr>
          <w:rFonts w:ascii="Times New Roman" w:hAnsi="Times New Roman" w:cs="Times New Roman"/>
          <w:color w:val="000000" w:themeColor="text1"/>
        </w:rPr>
        <w:t>saame aru</w:t>
      </w:r>
      <w:r w:rsidR="00763FC1" w:rsidRPr="00DB3B8F">
        <w:rPr>
          <w:rFonts w:ascii="Times New Roman" w:hAnsi="Times New Roman" w:cs="Times New Roman"/>
          <w:color w:val="000000" w:themeColor="text1"/>
        </w:rPr>
        <w:t xml:space="preserve">, et partituurist on </w:t>
      </w:r>
      <w:proofErr w:type="spellStart"/>
      <w:r w:rsidR="00763FC1" w:rsidRPr="00DB3B8F">
        <w:rPr>
          <w:rFonts w:ascii="Times New Roman" w:hAnsi="Times New Roman" w:cs="Times New Roman"/>
          <w:color w:val="000000" w:themeColor="text1"/>
        </w:rPr>
        <w:t>tõepoolest</w:t>
      </w:r>
      <w:proofErr w:type="spellEnd"/>
      <w:r w:rsidR="00763FC1" w:rsidRPr="00DB3B8F">
        <w:rPr>
          <w:rFonts w:ascii="Times New Roman" w:hAnsi="Times New Roman" w:cs="Times New Roman"/>
          <w:color w:val="000000" w:themeColor="text1"/>
        </w:rPr>
        <w:t xml:space="preserve"> puudu vaid lõputakt, kuna </w:t>
      </w:r>
      <w:r w:rsidR="00745F97">
        <w:rPr>
          <w:rFonts w:ascii="Times New Roman" w:hAnsi="Times New Roman" w:cs="Times New Roman"/>
          <w:color w:val="000000" w:themeColor="text1"/>
        </w:rPr>
        <w:t>Tobiase klaviiris</w:t>
      </w:r>
      <w:r w:rsidR="00763FC1" w:rsidRPr="00DB3B8F">
        <w:rPr>
          <w:rFonts w:ascii="Times New Roman" w:hAnsi="Times New Roman" w:cs="Times New Roman"/>
          <w:color w:val="000000" w:themeColor="text1"/>
        </w:rPr>
        <w:t xml:space="preserve"> on näha, et teos peaks lõppema üks takt pärast koori akordi lõppu.</w:t>
      </w:r>
    </w:p>
    <w:p w14:paraId="00BAE64D" w14:textId="48718BDB" w:rsidR="00E47FFA" w:rsidRPr="00E47FFA" w:rsidRDefault="00E47FFA" w:rsidP="00426FC1">
      <w:pPr>
        <w:spacing w:line="360" w:lineRule="auto"/>
        <w:jc w:val="both"/>
        <w:rPr>
          <w:rFonts w:ascii="Times New Roman" w:hAnsi="Times New Roman" w:cs="Times New Roman"/>
          <w:color w:val="FF0000"/>
        </w:rPr>
      </w:pPr>
      <w:r w:rsidRPr="00E47FFA">
        <w:rPr>
          <w:rFonts w:ascii="Times New Roman" w:hAnsi="Times New Roman" w:cs="Times New Roman"/>
          <w:color w:val="FF0000"/>
        </w:rPr>
        <w:t>(SLAID 1</w:t>
      </w:r>
      <w:r w:rsidR="004D1545">
        <w:rPr>
          <w:rFonts w:ascii="Times New Roman" w:hAnsi="Times New Roman" w:cs="Times New Roman"/>
          <w:color w:val="FF0000"/>
        </w:rPr>
        <w:t>2</w:t>
      </w:r>
      <w:r w:rsidRPr="00E47FFA">
        <w:rPr>
          <w:rFonts w:ascii="Times New Roman" w:hAnsi="Times New Roman" w:cs="Times New Roman"/>
          <w:color w:val="FF0000"/>
        </w:rPr>
        <w:t>)</w:t>
      </w:r>
    </w:p>
    <w:p w14:paraId="587AA2D9" w14:textId="716568D9" w:rsidR="00806D43" w:rsidRPr="001B0766" w:rsidRDefault="00631EEF" w:rsidP="00426FC1">
      <w:pPr>
        <w:spacing w:line="360" w:lineRule="auto"/>
        <w:jc w:val="both"/>
        <w:rPr>
          <w:rFonts w:ascii="Times New Roman" w:hAnsi="Times New Roman" w:cs="Times New Roman"/>
          <w:color w:val="000000" w:themeColor="text1"/>
        </w:rPr>
      </w:pPr>
      <w:r w:rsidRPr="001B0766">
        <w:rPr>
          <w:rFonts w:ascii="Times New Roman" w:hAnsi="Times New Roman" w:cs="Times New Roman"/>
          <w:color w:val="000000" w:themeColor="text1"/>
        </w:rPr>
        <w:t xml:space="preserve">Näete 2018. aastaks valmistatud partituuri viimast lehekülge. Siin on rohelisega märgitud muudatused, mis </w:t>
      </w:r>
      <w:r w:rsidR="0028297E" w:rsidRPr="001B0766">
        <w:rPr>
          <w:rFonts w:ascii="Times New Roman" w:hAnsi="Times New Roman" w:cs="Times New Roman"/>
          <w:color w:val="000000" w:themeColor="text1"/>
        </w:rPr>
        <w:t xml:space="preserve">ma olen teinud </w:t>
      </w:r>
      <w:r w:rsidRPr="001B0766">
        <w:rPr>
          <w:rFonts w:ascii="Times New Roman" w:hAnsi="Times New Roman" w:cs="Times New Roman"/>
          <w:color w:val="000000" w:themeColor="text1"/>
        </w:rPr>
        <w:t>võrreldes Rudolf Tobiase partituurig</w:t>
      </w:r>
      <w:r w:rsidR="00F86AA7">
        <w:rPr>
          <w:rFonts w:ascii="Times New Roman" w:hAnsi="Times New Roman" w:cs="Times New Roman"/>
          <w:color w:val="000000" w:themeColor="text1"/>
        </w:rPr>
        <w:t>a</w:t>
      </w:r>
      <w:r w:rsidRPr="001B0766">
        <w:rPr>
          <w:rFonts w:ascii="Times New Roman" w:hAnsi="Times New Roman" w:cs="Times New Roman"/>
          <w:color w:val="000000" w:themeColor="text1"/>
        </w:rPr>
        <w:t xml:space="preserve"> ning kollasega </w:t>
      </w:r>
      <w:r w:rsidR="0028297E" w:rsidRPr="001B0766">
        <w:rPr>
          <w:rFonts w:ascii="Times New Roman" w:hAnsi="Times New Roman" w:cs="Times New Roman"/>
          <w:color w:val="000000" w:themeColor="text1"/>
        </w:rPr>
        <w:t>erinevused,</w:t>
      </w:r>
      <w:r w:rsidRPr="001B0766">
        <w:rPr>
          <w:rFonts w:ascii="Times New Roman" w:hAnsi="Times New Roman" w:cs="Times New Roman"/>
          <w:color w:val="000000" w:themeColor="text1"/>
        </w:rPr>
        <w:t xml:space="preserve"> </w:t>
      </w:r>
      <w:r w:rsidR="00745F97">
        <w:rPr>
          <w:rFonts w:ascii="Times New Roman" w:hAnsi="Times New Roman" w:cs="Times New Roman"/>
          <w:color w:val="000000" w:themeColor="text1"/>
        </w:rPr>
        <w:t xml:space="preserve">mis </w:t>
      </w:r>
      <w:r w:rsidR="0028297E" w:rsidRPr="001B0766">
        <w:rPr>
          <w:rFonts w:ascii="Times New Roman" w:hAnsi="Times New Roman" w:cs="Times New Roman"/>
          <w:color w:val="000000" w:themeColor="text1"/>
        </w:rPr>
        <w:t>ilmnevad</w:t>
      </w:r>
      <w:r w:rsidRPr="001B0766">
        <w:rPr>
          <w:rFonts w:ascii="Times New Roman" w:hAnsi="Times New Roman" w:cs="Times New Roman"/>
          <w:color w:val="000000" w:themeColor="text1"/>
        </w:rPr>
        <w:t xml:space="preserve"> Silvia Tobiase ümberkirjutatud partituuris. </w:t>
      </w:r>
    </w:p>
    <w:p w14:paraId="157A46FC" w14:textId="4737C062" w:rsidR="00F86AA7" w:rsidRDefault="00A74D56" w:rsidP="00426FC1">
      <w:pPr>
        <w:spacing w:line="360" w:lineRule="auto"/>
        <w:jc w:val="both"/>
        <w:rPr>
          <w:rFonts w:ascii="Times New Roman" w:hAnsi="Times New Roman" w:cs="Times New Roman"/>
          <w:color w:val="000000" w:themeColor="text1"/>
        </w:rPr>
      </w:pPr>
      <w:r>
        <w:rPr>
          <w:rFonts w:ascii="Times New Roman" w:hAnsi="Times New Roman" w:cs="Times New Roman"/>
        </w:rPr>
        <w:t>Rudolf Tobiase käsikiri lõpeb 412. taktiga ning s</w:t>
      </w:r>
      <w:r w:rsidR="00745F97">
        <w:rPr>
          <w:rFonts w:ascii="Times New Roman" w:hAnsi="Times New Roman" w:cs="Times New Roman"/>
        </w:rPr>
        <w:t>innani</w:t>
      </w:r>
      <w:r>
        <w:rPr>
          <w:rFonts w:ascii="Times New Roman" w:hAnsi="Times New Roman" w:cs="Times New Roman"/>
        </w:rPr>
        <w:t xml:space="preserve"> on meie versioonis</w:t>
      </w:r>
      <w:r w:rsidR="00745F97">
        <w:rPr>
          <w:rFonts w:ascii="Times New Roman" w:hAnsi="Times New Roman" w:cs="Times New Roman"/>
        </w:rPr>
        <w:t xml:space="preserve"> (</w:t>
      </w:r>
      <w:r w:rsidR="00745F97" w:rsidRPr="00745F97">
        <w:rPr>
          <w:rFonts w:ascii="Times New Roman" w:hAnsi="Times New Roman" w:cs="Times New Roman"/>
          <w:b/>
          <w:bCs/>
        </w:rPr>
        <w:t>M</w:t>
      </w:r>
      <w:r w:rsidR="00745F97">
        <w:rPr>
          <w:rFonts w:ascii="Times New Roman" w:hAnsi="Times New Roman" w:cs="Times New Roman"/>
        </w:rPr>
        <w:t>)</w:t>
      </w:r>
      <w:r>
        <w:rPr>
          <w:rFonts w:ascii="Times New Roman" w:hAnsi="Times New Roman" w:cs="Times New Roman"/>
        </w:rPr>
        <w:t xml:space="preserve"> ainuke täiendus klarneti partiis, kus </w:t>
      </w:r>
      <w:proofErr w:type="spellStart"/>
      <w:r>
        <w:rPr>
          <w:rFonts w:ascii="Times New Roman" w:hAnsi="Times New Roman" w:cs="Times New Roman"/>
        </w:rPr>
        <w:t>Tobiasel</w:t>
      </w:r>
      <w:proofErr w:type="spellEnd"/>
      <w:r>
        <w:rPr>
          <w:rFonts w:ascii="Times New Roman" w:hAnsi="Times New Roman" w:cs="Times New Roman"/>
        </w:rPr>
        <w:t xml:space="preserve"> ei ole selgelt märgitud, et peaks korduma eelnevate taktide materjal. Selle lisasime </w:t>
      </w:r>
      <w:r w:rsidRPr="004E3A5F">
        <w:rPr>
          <w:rFonts w:ascii="Times New Roman" w:hAnsi="Times New Roman" w:cs="Times New Roman"/>
          <w:color w:val="000000" w:themeColor="text1"/>
        </w:rPr>
        <w:t>kasutades analoogiat samas kohas flöötide ning viiuli</w:t>
      </w:r>
      <w:r w:rsidR="006C530C">
        <w:rPr>
          <w:rFonts w:ascii="Times New Roman" w:hAnsi="Times New Roman" w:cs="Times New Roman"/>
          <w:color w:val="000000" w:themeColor="text1"/>
        </w:rPr>
        <w:t>te</w:t>
      </w:r>
      <w:r w:rsidRPr="004E3A5F">
        <w:rPr>
          <w:rFonts w:ascii="Times New Roman" w:hAnsi="Times New Roman" w:cs="Times New Roman"/>
          <w:color w:val="000000" w:themeColor="text1"/>
        </w:rPr>
        <w:t xml:space="preserve"> partiidega. Rudolf Tobiase varasemast käsikirjast</w:t>
      </w:r>
      <w:r w:rsidR="008D4290" w:rsidRPr="004E3A5F">
        <w:rPr>
          <w:rFonts w:ascii="Times New Roman" w:hAnsi="Times New Roman" w:cs="Times New Roman"/>
          <w:color w:val="000000" w:themeColor="text1"/>
        </w:rPr>
        <w:t xml:space="preserve"> </w:t>
      </w:r>
      <w:r w:rsidR="00611C75" w:rsidRPr="004E3A5F">
        <w:rPr>
          <w:rFonts w:ascii="Times New Roman" w:hAnsi="Times New Roman" w:cs="Times New Roman"/>
          <w:color w:val="000000" w:themeColor="text1"/>
        </w:rPr>
        <w:t>(</w:t>
      </w:r>
      <w:r w:rsidR="00611C75" w:rsidRPr="004E3A5F">
        <w:rPr>
          <w:rFonts w:ascii="Times New Roman" w:hAnsi="Times New Roman" w:cs="Times New Roman"/>
          <w:b/>
          <w:bCs/>
          <w:color w:val="000000" w:themeColor="text1"/>
        </w:rPr>
        <w:t>B</w:t>
      </w:r>
      <w:r w:rsidR="00611C75" w:rsidRPr="004E3A5F">
        <w:rPr>
          <w:rFonts w:ascii="Times New Roman" w:hAnsi="Times New Roman" w:cs="Times New Roman"/>
          <w:color w:val="000000" w:themeColor="text1"/>
        </w:rPr>
        <w:t>)</w:t>
      </w:r>
      <w:r w:rsidRPr="004E3A5F">
        <w:rPr>
          <w:rFonts w:ascii="Times New Roman" w:hAnsi="Times New Roman" w:cs="Times New Roman"/>
          <w:color w:val="000000" w:themeColor="text1"/>
        </w:rPr>
        <w:t xml:space="preserve"> </w:t>
      </w:r>
      <w:r w:rsidRPr="00446D91">
        <w:rPr>
          <w:rFonts w:ascii="Times New Roman" w:hAnsi="Times New Roman" w:cs="Times New Roman"/>
          <w:color w:val="000000" w:themeColor="text1"/>
        </w:rPr>
        <w:t>nä</w:t>
      </w:r>
      <w:r w:rsidR="00745F97" w:rsidRPr="00446D91">
        <w:rPr>
          <w:rFonts w:ascii="Times New Roman" w:hAnsi="Times New Roman" w:cs="Times New Roman"/>
          <w:color w:val="000000" w:themeColor="text1"/>
        </w:rPr>
        <w:t>gime</w:t>
      </w:r>
      <w:r w:rsidRPr="00446D91">
        <w:rPr>
          <w:rFonts w:ascii="Times New Roman" w:hAnsi="Times New Roman" w:cs="Times New Roman"/>
          <w:color w:val="000000" w:themeColor="text1"/>
        </w:rPr>
        <w:t xml:space="preserve">, </w:t>
      </w:r>
      <w:r w:rsidRPr="004E3A5F">
        <w:rPr>
          <w:rFonts w:ascii="Times New Roman" w:hAnsi="Times New Roman" w:cs="Times New Roman"/>
          <w:color w:val="000000" w:themeColor="text1"/>
        </w:rPr>
        <w:t xml:space="preserve">et viimasesse takti on mõeldud </w:t>
      </w:r>
      <w:proofErr w:type="spellStart"/>
      <w:r w:rsidRPr="004E3A5F">
        <w:rPr>
          <w:rFonts w:ascii="Times New Roman" w:hAnsi="Times New Roman" w:cs="Times New Roman"/>
          <w:color w:val="000000" w:themeColor="text1"/>
        </w:rPr>
        <w:t>E-duur</w:t>
      </w:r>
      <w:proofErr w:type="spellEnd"/>
      <w:r w:rsidRPr="004E3A5F">
        <w:rPr>
          <w:rFonts w:ascii="Times New Roman" w:hAnsi="Times New Roman" w:cs="Times New Roman"/>
          <w:color w:val="000000" w:themeColor="text1"/>
        </w:rPr>
        <w:t xml:space="preserve"> akord. Silvia Tobias oma ümberkirjutuses</w:t>
      </w:r>
      <w:r w:rsidR="00816D8A" w:rsidRPr="004E3A5F">
        <w:rPr>
          <w:rFonts w:ascii="Times New Roman" w:hAnsi="Times New Roman" w:cs="Times New Roman"/>
          <w:color w:val="000000" w:themeColor="text1"/>
        </w:rPr>
        <w:t xml:space="preserve"> </w:t>
      </w:r>
      <w:r w:rsidR="00611C75" w:rsidRPr="004E3A5F">
        <w:rPr>
          <w:rFonts w:ascii="Times New Roman" w:hAnsi="Times New Roman" w:cs="Times New Roman"/>
          <w:color w:val="000000" w:themeColor="text1"/>
        </w:rPr>
        <w:t>(</w:t>
      </w:r>
      <w:r w:rsidR="00E053F4">
        <w:rPr>
          <w:rFonts w:ascii="Times New Roman" w:hAnsi="Times New Roman" w:cs="Times New Roman"/>
          <w:b/>
          <w:bCs/>
          <w:color w:val="000000" w:themeColor="text1"/>
        </w:rPr>
        <w:t>E</w:t>
      </w:r>
      <w:r w:rsidR="00611C75" w:rsidRPr="004E3A5F">
        <w:rPr>
          <w:rFonts w:ascii="Times New Roman" w:hAnsi="Times New Roman" w:cs="Times New Roman"/>
          <w:color w:val="000000" w:themeColor="text1"/>
        </w:rPr>
        <w:t>)</w:t>
      </w:r>
      <w:r w:rsidRPr="004E3A5F">
        <w:rPr>
          <w:rFonts w:ascii="Times New Roman" w:hAnsi="Times New Roman" w:cs="Times New Roman"/>
          <w:color w:val="000000" w:themeColor="text1"/>
        </w:rPr>
        <w:t xml:space="preserve"> on teose fermaadiga lõpuakordi, </w:t>
      </w:r>
      <w:r w:rsidR="00745F97" w:rsidRPr="00745F97">
        <w:rPr>
          <w:rFonts w:ascii="Times New Roman" w:hAnsi="Times New Roman" w:cs="Times New Roman"/>
          <w:color w:val="FF0000"/>
        </w:rPr>
        <w:t xml:space="preserve"> </w:t>
      </w:r>
      <w:r w:rsidRPr="004E3A5F">
        <w:rPr>
          <w:rFonts w:ascii="Times New Roman" w:hAnsi="Times New Roman" w:cs="Times New Roman"/>
          <w:color w:val="000000" w:themeColor="text1"/>
        </w:rPr>
        <w:t>mida näete meie noodi taktis 413, kirjutanud hoopis takti 412 kolmandale löögile ehk ära on jäetud takti teise poole osaliselt kordav muusika. Kuna aga Rudolf Tobiase partituuris</w:t>
      </w:r>
      <w:r w:rsidR="00816D8A" w:rsidRPr="004E3A5F">
        <w:rPr>
          <w:rFonts w:ascii="Times New Roman" w:hAnsi="Times New Roman" w:cs="Times New Roman"/>
          <w:color w:val="000000" w:themeColor="text1"/>
        </w:rPr>
        <w:t xml:space="preserve"> </w:t>
      </w:r>
      <w:r w:rsidR="00611C75" w:rsidRPr="004E3A5F">
        <w:rPr>
          <w:rFonts w:ascii="Times New Roman" w:hAnsi="Times New Roman" w:cs="Times New Roman"/>
          <w:color w:val="000000" w:themeColor="text1"/>
        </w:rPr>
        <w:t>(</w:t>
      </w:r>
      <w:r w:rsidR="00611C75" w:rsidRPr="004E3A5F">
        <w:rPr>
          <w:rFonts w:ascii="Times New Roman" w:hAnsi="Times New Roman" w:cs="Times New Roman"/>
          <w:b/>
          <w:bCs/>
          <w:color w:val="000000" w:themeColor="text1"/>
        </w:rPr>
        <w:t>A</w:t>
      </w:r>
      <w:r w:rsidR="00611C75" w:rsidRPr="004E3A5F">
        <w:rPr>
          <w:rFonts w:ascii="Times New Roman" w:hAnsi="Times New Roman" w:cs="Times New Roman"/>
          <w:color w:val="000000" w:themeColor="text1"/>
        </w:rPr>
        <w:t>)</w:t>
      </w:r>
      <w:r w:rsidRPr="004E3A5F">
        <w:rPr>
          <w:rFonts w:ascii="Times New Roman" w:hAnsi="Times New Roman" w:cs="Times New Roman"/>
          <w:color w:val="000000" w:themeColor="text1"/>
        </w:rPr>
        <w:t xml:space="preserve"> on selgelt näha, mida helilooja on mõelnud takti 412 ning tema klaviirist </w:t>
      </w:r>
      <w:r w:rsidR="00225CFE" w:rsidRPr="004E3A5F">
        <w:rPr>
          <w:rFonts w:ascii="Times New Roman" w:hAnsi="Times New Roman" w:cs="Times New Roman"/>
          <w:color w:val="000000" w:themeColor="text1"/>
        </w:rPr>
        <w:t xml:space="preserve">võib välja lugeda, et lõpuakord peaks olema taktis 413, siis tõstsime Silvia Tobiase 412. taktis oleva </w:t>
      </w:r>
      <w:proofErr w:type="spellStart"/>
      <w:r w:rsidR="00225CFE" w:rsidRPr="004E3A5F">
        <w:rPr>
          <w:rFonts w:ascii="Times New Roman" w:hAnsi="Times New Roman" w:cs="Times New Roman"/>
          <w:color w:val="000000" w:themeColor="text1"/>
        </w:rPr>
        <w:t>E-duur</w:t>
      </w:r>
      <w:proofErr w:type="spellEnd"/>
      <w:r w:rsidR="00225CFE" w:rsidRPr="004E3A5F">
        <w:rPr>
          <w:rFonts w:ascii="Times New Roman" w:hAnsi="Times New Roman" w:cs="Times New Roman"/>
          <w:color w:val="000000" w:themeColor="text1"/>
        </w:rPr>
        <w:t xml:space="preserve"> akordi takti 413. Pöördusi</w:t>
      </w:r>
      <w:r w:rsidR="00F86AA7">
        <w:rPr>
          <w:rFonts w:ascii="Times New Roman" w:hAnsi="Times New Roman" w:cs="Times New Roman"/>
          <w:color w:val="000000" w:themeColor="text1"/>
        </w:rPr>
        <w:t>n</w:t>
      </w:r>
      <w:r w:rsidR="00225CFE" w:rsidRPr="004E3A5F">
        <w:rPr>
          <w:rFonts w:ascii="Times New Roman" w:hAnsi="Times New Roman" w:cs="Times New Roman"/>
          <w:color w:val="000000" w:themeColor="text1"/>
        </w:rPr>
        <w:t xml:space="preserve"> lõpu taastamisel ka </w:t>
      </w:r>
      <w:proofErr w:type="spellStart"/>
      <w:r w:rsidR="00225CFE" w:rsidRPr="004E3A5F">
        <w:rPr>
          <w:rFonts w:ascii="Times New Roman" w:hAnsi="Times New Roman" w:cs="Times New Roman"/>
          <w:color w:val="000000" w:themeColor="text1"/>
        </w:rPr>
        <w:t>Vardo</w:t>
      </w:r>
      <w:proofErr w:type="spellEnd"/>
      <w:r w:rsidR="00225CFE" w:rsidRPr="004E3A5F">
        <w:rPr>
          <w:rFonts w:ascii="Times New Roman" w:hAnsi="Times New Roman" w:cs="Times New Roman"/>
          <w:color w:val="000000" w:themeColor="text1"/>
        </w:rPr>
        <w:t xml:space="preserve"> </w:t>
      </w:r>
      <w:proofErr w:type="spellStart"/>
      <w:r w:rsidR="00225CFE" w:rsidRPr="004E3A5F">
        <w:rPr>
          <w:rFonts w:ascii="Times New Roman" w:hAnsi="Times New Roman" w:cs="Times New Roman"/>
          <w:color w:val="000000" w:themeColor="text1"/>
        </w:rPr>
        <w:t>Rumesseni</w:t>
      </w:r>
      <w:proofErr w:type="spellEnd"/>
      <w:r w:rsidR="00225CFE" w:rsidRPr="004E3A5F">
        <w:rPr>
          <w:rFonts w:ascii="Times New Roman" w:hAnsi="Times New Roman" w:cs="Times New Roman"/>
          <w:color w:val="000000" w:themeColor="text1"/>
        </w:rPr>
        <w:t xml:space="preserve"> redaktsiooni poole</w:t>
      </w:r>
      <w:r w:rsidR="00DB3C1B" w:rsidRPr="004E3A5F">
        <w:rPr>
          <w:rFonts w:ascii="Times New Roman" w:hAnsi="Times New Roman" w:cs="Times New Roman"/>
          <w:color w:val="000000" w:themeColor="text1"/>
        </w:rPr>
        <w:t xml:space="preserve"> </w:t>
      </w:r>
      <w:r w:rsidR="00611C75" w:rsidRPr="004E3A5F">
        <w:rPr>
          <w:rFonts w:ascii="Times New Roman" w:hAnsi="Times New Roman" w:cs="Times New Roman"/>
          <w:color w:val="000000" w:themeColor="text1"/>
        </w:rPr>
        <w:t>(</w:t>
      </w:r>
      <w:r w:rsidR="00E053F4">
        <w:rPr>
          <w:rFonts w:ascii="Times New Roman" w:hAnsi="Times New Roman" w:cs="Times New Roman"/>
          <w:b/>
          <w:bCs/>
          <w:color w:val="000000" w:themeColor="text1"/>
        </w:rPr>
        <w:t>G</w:t>
      </w:r>
      <w:r w:rsidR="00611C75" w:rsidRPr="004E3A5F">
        <w:rPr>
          <w:rFonts w:ascii="Times New Roman" w:hAnsi="Times New Roman" w:cs="Times New Roman"/>
          <w:color w:val="000000" w:themeColor="text1"/>
        </w:rPr>
        <w:t>)</w:t>
      </w:r>
      <w:r w:rsidR="00225CFE" w:rsidRPr="004E3A5F">
        <w:rPr>
          <w:rFonts w:ascii="Times New Roman" w:hAnsi="Times New Roman" w:cs="Times New Roman"/>
          <w:color w:val="000000" w:themeColor="text1"/>
        </w:rPr>
        <w:t>, kuid kuna sealne orkestratsiooni on kirjutatud kolmesele koosseisule, lisatud löökpillirühm ja kaks harfi,</w:t>
      </w:r>
      <w:r w:rsidR="00A306D0" w:rsidRPr="004E3A5F">
        <w:rPr>
          <w:rFonts w:ascii="Times New Roman" w:hAnsi="Times New Roman" w:cs="Times New Roman"/>
          <w:color w:val="000000" w:themeColor="text1"/>
        </w:rPr>
        <w:t xml:space="preserve"> </w:t>
      </w:r>
      <w:r w:rsidR="00225CFE" w:rsidRPr="004E3A5F">
        <w:rPr>
          <w:rFonts w:ascii="Times New Roman" w:hAnsi="Times New Roman" w:cs="Times New Roman"/>
          <w:color w:val="000000" w:themeColor="text1"/>
        </w:rPr>
        <w:t>lõppu</w:t>
      </w:r>
      <w:r w:rsidR="00A306D0" w:rsidRPr="004E3A5F">
        <w:rPr>
          <w:rFonts w:ascii="Times New Roman" w:hAnsi="Times New Roman" w:cs="Times New Roman"/>
          <w:color w:val="000000" w:themeColor="text1"/>
        </w:rPr>
        <w:t xml:space="preserve"> komponeeritud</w:t>
      </w:r>
      <w:r w:rsidR="00225CFE" w:rsidRPr="004E3A5F">
        <w:rPr>
          <w:rFonts w:ascii="Times New Roman" w:hAnsi="Times New Roman" w:cs="Times New Roman"/>
          <w:color w:val="000000" w:themeColor="text1"/>
        </w:rPr>
        <w:t xml:space="preserve"> 8 takti ning Tobiase noodis alates 409. taktist on muudetud nii harmooniat kui ka taktisiseseid funktsioone, siis </w:t>
      </w:r>
      <w:r w:rsidR="00795D94" w:rsidRPr="004E3A5F">
        <w:rPr>
          <w:rFonts w:ascii="Times New Roman" w:hAnsi="Times New Roman" w:cs="Times New Roman"/>
          <w:color w:val="000000" w:themeColor="text1"/>
        </w:rPr>
        <w:t xml:space="preserve">teose </w:t>
      </w:r>
      <w:r w:rsidR="00225CFE" w:rsidRPr="004E3A5F">
        <w:rPr>
          <w:rFonts w:ascii="Times New Roman" w:hAnsi="Times New Roman" w:cs="Times New Roman"/>
          <w:color w:val="000000" w:themeColor="text1"/>
        </w:rPr>
        <w:t xml:space="preserve">sellele </w:t>
      </w:r>
      <w:r w:rsidR="00795D94" w:rsidRPr="004E3A5F">
        <w:rPr>
          <w:rFonts w:ascii="Times New Roman" w:hAnsi="Times New Roman" w:cs="Times New Roman"/>
          <w:color w:val="000000" w:themeColor="text1"/>
        </w:rPr>
        <w:t xml:space="preserve">versioonile </w:t>
      </w:r>
      <w:r w:rsidR="00225CFE" w:rsidRPr="004E3A5F">
        <w:rPr>
          <w:rFonts w:ascii="Times New Roman" w:hAnsi="Times New Roman" w:cs="Times New Roman"/>
          <w:color w:val="000000" w:themeColor="text1"/>
        </w:rPr>
        <w:t xml:space="preserve">me lõpu taastamisel </w:t>
      </w:r>
      <w:r w:rsidR="00437BED">
        <w:rPr>
          <w:rFonts w:ascii="Times New Roman" w:hAnsi="Times New Roman" w:cs="Times New Roman"/>
          <w:color w:val="000000" w:themeColor="text1"/>
        </w:rPr>
        <w:t>ei tuginenud.</w:t>
      </w:r>
    </w:p>
    <w:p w14:paraId="409CCCD3" w14:textId="77777777" w:rsidR="00437BED" w:rsidRDefault="00B93FC9" w:rsidP="00426FC1">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lastRenderedPageBreak/>
        <w:t>Lõpetuseks ning oma</w:t>
      </w:r>
      <w:r w:rsidR="001B0766" w:rsidRPr="004E3A5F">
        <w:rPr>
          <w:rFonts w:ascii="Times New Roman" w:hAnsi="Times New Roman" w:cs="Times New Roman"/>
          <w:color w:val="000000" w:themeColor="text1"/>
        </w:rPr>
        <w:t xml:space="preserve"> teksti ilmestamiseks </w:t>
      </w:r>
      <w:r w:rsidR="00225CFE" w:rsidRPr="004E3A5F">
        <w:rPr>
          <w:rFonts w:ascii="Times New Roman" w:hAnsi="Times New Roman" w:cs="Times New Roman"/>
          <w:color w:val="000000" w:themeColor="text1"/>
        </w:rPr>
        <w:t xml:space="preserve">lasen ühe muusikanäite, kirjeldamaks kaht erinevat võimalikku tõlgendust </w:t>
      </w:r>
      <w:r w:rsidR="00A306D0" w:rsidRPr="004E3A5F">
        <w:rPr>
          <w:rFonts w:ascii="Times New Roman" w:hAnsi="Times New Roman" w:cs="Times New Roman"/>
          <w:color w:val="000000" w:themeColor="text1"/>
        </w:rPr>
        <w:t>Tobiase „Joonase“ lõpust</w:t>
      </w:r>
      <w:r w:rsidR="00550179">
        <w:rPr>
          <w:rFonts w:ascii="Times New Roman" w:hAnsi="Times New Roman" w:cs="Times New Roman"/>
          <w:color w:val="000000" w:themeColor="text1"/>
        </w:rPr>
        <w:t xml:space="preserve"> – ühes</w:t>
      </w:r>
      <w:r w:rsidR="00F86AA7">
        <w:rPr>
          <w:rFonts w:ascii="Times New Roman" w:hAnsi="Times New Roman" w:cs="Times New Roman"/>
          <w:color w:val="000000" w:themeColor="text1"/>
        </w:rPr>
        <w:t xml:space="preserve"> neist</w:t>
      </w:r>
      <w:r w:rsidR="00550179">
        <w:rPr>
          <w:rFonts w:ascii="Times New Roman" w:hAnsi="Times New Roman" w:cs="Times New Roman"/>
          <w:color w:val="000000" w:themeColor="text1"/>
        </w:rPr>
        <w:t xml:space="preserve"> tundub, et peategelasse saabub</w:t>
      </w:r>
      <w:r>
        <w:rPr>
          <w:rFonts w:ascii="Times New Roman" w:hAnsi="Times New Roman" w:cs="Times New Roman"/>
          <w:color w:val="000000" w:themeColor="text1"/>
        </w:rPr>
        <w:t xml:space="preserve"> teose lõpus</w:t>
      </w:r>
      <w:r w:rsidR="00550179">
        <w:rPr>
          <w:rFonts w:ascii="Times New Roman" w:hAnsi="Times New Roman" w:cs="Times New Roman"/>
          <w:color w:val="000000" w:themeColor="text1"/>
        </w:rPr>
        <w:t xml:space="preserve"> rahu ning leppimine, </w:t>
      </w:r>
      <w:r w:rsidR="00F86AA7">
        <w:rPr>
          <w:rFonts w:ascii="Times New Roman" w:hAnsi="Times New Roman" w:cs="Times New Roman"/>
          <w:color w:val="000000" w:themeColor="text1"/>
        </w:rPr>
        <w:t xml:space="preserve">teises </w:t>
      </w:r>
      <w:r w:rsidR="00437BED">
        <w:rPr>
          <w:rFonts w:ascii="Times New Roman" w:hAnsi="Times New Roman" w:cs="Times New Roman"/>
          <w:color w:val="000000" w:themeColor="text1"/>
        </w:rPr>
        <w:t xml:space="preserve">jätkatakse peategelase näitamist </w:t>
      </w:r>
      <w:r w:rsidR="00550179">
        <w:rPr>
          <w:rFonts w:ascii="Times New Roman" w:hAnsi="Times New Roman" w:cs="Times New Roman"/>
          <w:color w:val="000000" w:themeColor="text1"/>
        </w:rPr>
        <w:t>kangelas</w:t>
      </w:r>
      <w:r>
        <w:rPr>
          <w:rFonts w:ascii="Times New Roman" w:hAnsi="Times New Roman" w:cs="Times New Roman"/>
          <w:color w:val="000000" w:themeColor="text1"/>
        </w:rPr>
        <w:t>ena</w:t>
      </w:r>
      <w:r w:rsidR="00550179">
        <w:rPr>
          <w:rFonts w:ascii="Times New Roman" w:hAnsi="Times New Roman" w:cs="Times New Roman"/>
          <w:color w:val="000000" w:themeColor="text1"/>
        </w:rPr>
        <w:t xml:space="preserve">. </w:t>
      </w:r>
      <w:r w:rsidR="00225CFE" w:rsidRPr="004E3A5F">
        <w:rPr>
          <w:rFonts w:ascii="Times New Roman" w:hAnsi="Times New Roman" w:cs="Times New Roman"/>
          <w:color w:val="000000" w:themeColor="text1"/>
        </w:rPr>
        <w:t xml:space="preserve"> </w:t>
      </w:r>
    </w:p>
    <w:p w14:paraId="2C01F3D1" w14:textId="3012E43A" w:rsidR="00550179" w:rsidRDefault="00225CFE" w:rsidP="00426FC1">
      <w:pPr>
        <w:spacing w:line="360" w:lineRule="auto"/>
        <w:jc w:val="both"/>
        <w:rPr>
          <w:rFonts w:ascii="Times New Roman" w:hAnsi="Times New Roman" w:cs="Times New Roman"/>
          <w:color w:val="000000" w:themeColor="text1"/>
        </w:rPr>
      </w:pPr>
      <w:r w:rsidRPr="00437BED">
        <w:rPr>
          <w:rFonts w:ascii="Times New Roman" w:hAnsi="Times New Roman" w:cs="Times New Roman"/>
          <w:color w:val="000000" w:themeColor="text1"/>
        </w:rPr>
        <w:t>N</w:t>
      </w:r>
      <w:r w:rsidR="00745F97" w:rsidRPr="00437BED">
        <w:rPr>
          <w:rFonts w:ascii="Times New Roman" w:hAnsi="Times New Roman" w:cs="Times New Roman"/>
          <w:color w:val="000000" w:themeColor="text1"/>
        </w:rPr>
        <w:t>äite n</w:t>
      </w:r>
      <w:r w:rsidRPr="00437BED">
        <w:rPr>
          <w:rFonts w:ascii="Times New Roman" w:hAnsi="Times New Roman" w:cs="Times New Roman"/>
          <w:color w:val="000000" w:themeColor="text1"/>
        </w:rPr>
        <w:t xml:space="preserve">oodipildis </w:t>
      </w:r>
      <w:r w:rsidR="00E053F4" w:rsidRPr="00437BED">
        <w:rPr>
          <w:rFonts w:ascii="Times New Roman" w:hAnsi="Times New Roman" w:cs="Times New Roman"/>
          <w:color w:val="000000" w:themeColor="text1"/>
        </w:rPr>
        <w:t xml:space="preserve">näete äsja kirjeldatud </w:t>
      </w:r>
      <w:r w:rsidRPr="00437BED">
        <w:rPr>
          <w:rFonts w:ascii="Times New Roman" w:hAnsi="Times New Roman" w:cs="Times New Roman"/>
          <w:color w:val="000000" w:themeColor="text1"/>
        </w:rPr>
        <w:t>versiooni, mi</w:t>
      </w:r>
      <w:r w:rsidR="00B93FC9" w:rsidRPr="00437BED">
        <w:rPr>
          <w:rFonts w:ascii="Times New Roman" w:hAnsi="Times New Roman" w:cs="Times New Roman"/>
          <w:color w:val="000000" w:themeColor="text1"/>
        </w:rPr>
        <w:t>lle</w:t>
      </w:r>
      <w:r w:rsidRPr="00437BED">
        <w:rPr>
          <w:rFonts w:ascii="Times New Roman" w:hAnsi="Times New Roman" w:cs="Times New Roman"/>
          <w:color w:val="000000" w:themeColor="text1"/>
        </w:rPr>
        <w:t xml:space="preserve"> valmis</w:t>
      </w:r>
      <w:r w:rsidR="00B93FC9" w:rsidRPr="00437BED">
        <w:rPr>
          <w:rFonts w:ascii="Times New Roman" w:hAnsi="Times New Roman" w:cs="Times New Roman"/>
          <w:color w:val="000000" w:themeColor="text1"/>
        </w:rPr>
        <w:t>tasin</w:t>
      </w:r>
      <w:r w:rsidRPr="00437BED">
        <w:rPr>
          <w:rFonts w:ascii="Times New Roman" w:hAnsi="Times New Roman" w:cs="Times New Roman"/>
          <w:color w:val="000000" w:themeColor="text1"/>
        </w:rPr>
        <w:t xml:space="preserve"> 2018. aasta</w:t>
      </w:r>
      <w:r w:rsidR="00B93FC9" w:rsidRPr="00437BED">
        <w:rPr>
          <w:rFonts w:ascii="Times New Roman" w:hAnsi="Times New Roman" w:cs="Times New Roman"/>
          <w:color w:val="000000" w:themeColor="text1"/>
        </w:rPr>
        <w:t xml:space="preserve"> ettekanneteks. </w:t>
      </w:r>
      <w:r w:rsidR="00AE4F67" w:rsidRPr="00437BED">
        <w:rPr>
          <w:rFonts w:ascii="Times New Roman" w:hAnsi="Times New Roman" w:cs="Times New Roman"/>
          <w:color w:val="000000" w:themeColor="text1"/>
        </w:rPr>
        <w:t>Selle näite h</w:t>
      </w:r>
      <w:r w:rsidRPr="00437BED">
        <w:rPr>
          <w:rFonts w:ascii="Times New Roman" w:hAnsi="Times New Roman" w:cs="Times New Roman"/>
          <w:color w:val="000000" w:themeColor="text1"/>
        </w:rPr>
        <w:t>eli on aga</w:t>
      </w:r>
      <w:r w:rsidRPr="004E3A5F">
        <w:rPr>
          <w:rFonts w:ascii="Times New Roman" w:hAnsi="Times New Roman" w:cs="Times New Roman"/>
          <w:color w:val="000000" w:themeColor="text1"/>
        </w:rPr>
        <w:t xml:space="preserve"> </w:t>
      </w:r>
      <w:r w:rsidR="00AE4F67" w:rsidRPr="004E3A5F">
        <w:rPr>
          <w:rFonts w:ascii="Times New Roman" w:hAnsi="Times New Roman" w:cs="Times New Roman"/>
          <w:color w:val="000000" w:themeColor="text1"/>
        </w:rPr>
        <w:t xml:space="preserve">võetud </w:t>
      </w:r>
      <w:proofErr w:type="spellStart"/>
      <w:r w:rsidRPr="004E3A5F">
        <w:rPr>
          <w:rFonts w:ascii="Times New Roman" w:hAnsi="Times New Roman" w:cs="Times New Roman"/>
          <w:color w:val="000000" w:themeColor="text1"/>
        </w:rPr>
        <w:t>Vardo</w:t>
      </w:r>
      <w:proofErr w:type="spellEnd"/>
      <w:r w:rsidRPr="004E3A5F">
        <w:rPr>
          <w:rFonts w:ascii="Times New Roman" w:hAnsi="Times New Roman" w:cs="Times New Roman"/>
          <w:color w:val="000000" w:themeColor="text1"/>
        </w:rPr>
        <w:t xml:space="preserve"> </w:t>
      </w:r>
      <w:proofErr w:type="spellStart"/>
      <w:r w:rsidRPr="004E3A5F">
        <w:rPr>
          <w:rFonts w:ascii="Times New Roman" w:hAnsi="Times New Roman" w:cs="Times New Roman"/>
          <w:color w:val="000000" w:themeColor="text1"/>
        </w:rPr>
        <w:t>Rumesseni</w:t>
      </w:r>
      <w:proofErr w:type="spellEnd"/>
      <w:r w:rsidRPr="004E3A5F">
        <w:rPr>
          <w:rFonts w:ascii="Times New Roman" w:hAnsi="Times New Roman" w:cs="Times New Roman"/>
          <w:color w:val="000000" w:themeColor="text1"/>
        </w:rPr>
        <w:t xml:space="preserve"> redaktsiooni</w:t>
      </w:r>
      <w:r w:rsidR="00DB3C1B" w:rsidRPr="004E3A5F">
        <w:rPr>
          <w:rFonts w:ascii="Times New Roman" w:hAnsi="Times New Roman" w:cs="Times New Roman"/>
          <w:color w:val="000000" w:themeColor="text1"/>
        </w:rPr>
        <w:t xml:space="preserve"> </w:t>
      </w:r>
      <w:r w:rsidR="00982AEF" w:rsidRPr="004E3A5F">
        <w:rPr>
          <w:rFonts w:ascii="Times New Roman" w:hAnsi="Times New Roman" w:cs="Times New Roman"/>
          <w:color w:val="000000" w:themeColor="text1"/>
        </w:rPr>
        <w:t>(</w:t>
      </w:r>
      <w:r w:rsidR="00E053F4">
        <w:rPr>
          <w:rFonts w:ascii="Times New Roman" w:hAnsi="Times New Roman" w:cs="Times New Roman"/>
          <w:b/>
          <w:bCs/>
          <w:color w:val="000000" w:themeColor="text1"/>
        </w:rPr>
        <w:t>G</w:t>
      </w:r>
      <w:r w:rsidR="00982AEF" w:rsidRPr="004E3A5F">
        <w:rPr>
          <w:rFonts w:ascii="Times New Roman" w:hAnsi="Times New Roman" w:cs="Times New Roman"/>
          <w:color w:val="000000" w:themeColor="text1"/>
        </w:rPr>
        <w:t xml:space="preserve">) </w:t>
      </w:r>
      <w:r w:rsidRPr="004E3A5F">
        <w:rPr>
          <w:rFonts w:ascii="Times New Roman" w:hAnsi="Times New Roman" w:cs="Times New Roman"/>
          <w:color w:val="000000" w:themeColor="text1"/>
        </w:rPr>
        <w:t xml:space="preserve">ettekandest. </w:t>
      </w:r>
    </w:p>
    <w:p w14:paraId="2AFA26D1" w14:textId="4C35B6B7" w:rsidR="004D1545" w:rsidRPr="004D1545" w:rsidRDefault="004D1545" w:rsidP="00426FC1">
      <w:pPr>
        <w:spacing w:line="360" w:lineRule="auto"/>
        <w:jc w:val="both"/>
        <w:rPr>
          <w:rFonts w:ascii="Times New Roman" w:hAnsi="Times New Roman" w:cs="Times New Roman"/>
          <w:color w:val="FF0000"/>
        </w:rPr>
      </w:pPr>
      <w:r w:rsidRPr="004D1545">
        <w:rPr>
          <w:rFonts w:ascii="Times New Roman" w:hAnsi="Times New Roman" w:cs="Times New Roman"/>
          <w:color w:val="FF0000"/>
        </w:rPr>
        <w:t>(SLAID 13)</w:t>
      </w:r>
    </w:p>
    <w:p w14:paraId="5A4A69E6" w14:textId="0D5FF6A3" w:rsidR="008E02BE" w:rsidRPr="00437BED" w:rsidRDefault="00D62234" w:rsidP="00F86AA7">
      <w:pPr>
        <w:spacing w:line="360" w:lineRule="auto"/>
        <w:jc w:val="both"/>
        <w:rPr>
          <w:rFonts w:ascii="Times New Roman" w:hAnsi="Times New Roman" w:cs="Times New Roman"/>
          <w:color w:val="000000" w:themeColor="text1"/>
        </w:rPr>
      </w:pPr>
      <w:r w:rsidRPr="004E3A5F">
        <w:rPr>
          <w:rFonts w:ascii="Times New Roman" w:hAnsi="Times New Roman" w:cs="Times New Roman"/>
          <w:color w:val="000000" w:themeColor="text1"/>
        </w:rPr>
        <w:t>Minu töö Tobiase partituuridega on nüüdseks kestnud veidi üle 5 aasta</w:t>
      </w:r>
      <w:r w:rsidR="004E3A5F">
        <w:rPr>
          <w:rFonts w:ascii="Times New Roman" w:hAnsi="Times New Roman" w:cs="Times New Roman"/>
          <w:color w:val="000000" w:themeColor="text1"/>
        </w:rPr>
        <w:t xml:space="preserve"> ning olen selle aja jooksul helilooja käekirja ning mõtlemisviisi pisut tundma õppinud.</w:t>
      </w:r>
      <w:r w:rsidR="002A52D2">
        <w:rPr>
          <w:rFonts w:ascii="Times New Roman" w:hAnsi="Times New Roman" w:cs="Times New Roman"/>
          <w:color w:val="000000" w:themeColor="text1"/>
        </w:rPr>
        <w:t xml:space="preserve"> Mu jaoks on oluline, et meie muusikakultuur tunneks või saaks tulevikus Tobiase „Joonast“ tundma võimalikult sellisena, nagu Tobias seda rohkem kui sajand tagasi kirjutades </w:t>
      </w:r>
      <w:r w:rsidR="006435BA">
        <w:rPr>
          <w:rFonts w:ascii="Times New Roman" w:hAnsi="Times New Roman" w:cs="Times New Roman"/>
          <w:color w:val="000000" w:themeColor="text1"/>
        </w:rPr>
        <w:t xml:space="preserve">mõelda võis. </w:t>
      </w:r>
    </w:p>
    <w:sectPr w:rsidR="008E02BE" w:rsidRPr="00437B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C4E0D"/>
    <w:multiLevelType w:val="hybridMultilevel"/>
    <w:tmpl w:val="209A09AA"/>
    <w:lvl w:ilvl="0" w:tplc="96D606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455A4C"/>
    <w:multiLevelType w:val="hybridMultilevel"/>
    <w:tmpl w:val="64186680"/>
    <w:lvl w:ilvl="0" w:tplc="CD4C8CE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549411545">
    <w:abstractNumId w:val="0"/>
  </w:num>
  <w:num w:numId="2" w16cid:durableId="1510025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wtzQ0MjEzMDEwNTdR0lEKTi0uzszPAykwrgUAvRv+LSwAAAA="/>
  </w:docVars>
  <w:rsids>
    <w:rsidRoot w:val="00566AE4"/>
    <w:rsid w:val="00023401"/>
    <w:rsid w:val="00031536"/>
    <w:rsid w:val="0003324B"/>
    <w:rsid w:val="00036C18"/>
    <w:rsid w:val="0006695D"/>
    <w:rsid w:val="000B13E8"/>
    <w:rsid w:val="000B3AAB"/>
    <w:rsid w:val="000C659B"/>
    <w:rsid w:val="000D76FE"/>
    <w:rsid w:val="000E0844"/>
    <w:rsid w:val="000E2E49"/>
    <w:rsid w:val="0012023C"/>
    <w:rsid w:val="001455E2"/>
    <w:rsid w:val="00186D7C"/>
    <w:rsid w:val="001B0766"/>
    <w:rsid w:val="001B128F"/>
    <w:rsid w:val="001E00DD"/>
    <w:rsid w:val="0020476C"/>
    <w:rsid w:val="00205734"/>
    <w:rsid w:val="00225CFE"/>
    <w:rsid w:val="002672F2"/>
    <w:rsid w:val="00271245"/>
    <w:rsid w:val="00272887"/>
    <w:rsid w:val="0027722C"/>
    <w:rsid w:val="00281051"/>
    <w:rsid w:val="0028297E"/>
    <w:rsid w:val="00284E9A"/>
    <w:rsid w:val="002A52D2"/>
    <w:rsid w:val="002B3E67"/>
    <w:rsid w:val="002D3E3C"/>
    <w:rsid w:val="002D5EFE"/>
    <w:rsid w:val="002D7A2C"/>
    <w:rsid w:val="0033645D"/>
    <w:rsid w:val="00341037"/>
    <w:rsid w:val="003A6BBB"/>
    <w:rsid w:val="003D473D"/>
    <w:rsid w:val="003E253A"/>
    <w:rsid w:val="00407763"/>
    <w:rsid w:val="00423539"/>
    <w:rsid w:val="00426FC1"/>
    <w:rsid w:val="00437BED"/>
    <w:rsid w:val="00446D91"/>
    <w:rsid w:val="004623CC"/>
    <w:rsid w:val="004A0BC3"/>
    <w:rsid w:val="004A1A4C"/>
    <w:rsid w:val="004A3B80"/>
    <w:rsid w:val="004B6AB9"/>
    <w:rsid w:val="004D1545"/>
    <w:rsid w:val="004E3A5F"/>
    <w:rsid w:val="004F39E0"/>
    <w:rsid w:val="00516B9F"/>
    <w:rsid w:val="00525E61"/>
    <w:rsid w:val="00550179"/>
    <w:rsid w:val="00566AE4"/>
    <w:rsid w:val="0057647A"/>
    <w:rsid w:val="00596DD9"/>
    <w:rsid w:val="005C5A9B"/>
    <w:rsid w:val="00611C75"/>
    <w:rsid w:val="00611D56"/>
    <w:rsid w:val="00631EEF"/>
    <w:rsid w:val="00632694"/>
    <w:rsid w:val="006435BA"/>
    <w:rsid w:val="006443F3"/>
    <w:rsid w:val="00652C8D"/>
    <w:rsid w:val="006A2FB6"/>
    <w:rsid w:val="006C530C"/>
    <w:rsid w:val="007053D1"/>
    <w:rsid w:val="00745F97"/>
    <w:rsid w:val="00763FC1"/>
    <w:rsid w:val="007675AB"/>
    <w:rsid w:val="00774302"/>
    <w:rsid w:val="007953D7"/>
    <w:rsid w:val="00795D94"/>
    <w:rsid w:val="007A7FB0"/>
    <w:rsid w:val="007B79D6"/>
    <w:rsid w:val="007C3364"/>
    <w:rsid w:val="007E168D"/>
    <w:rsid w:val="00806D43"/>
    <w:rsid w:val="00816D8A"/>
    <w:rsid w:val="00823C73"/>
    <w:rsid w:val="0083057F"/>
    <w:rsid w:val="00836AFF"/>
    <w:rsid w:val="00836F35"/>
    <w:rsid w:val="00874121"/>
    <w:rsid w:val="00881B71"/>
    <w:rsid w:val="008926E6"/>
    <w:rsid w:val="00896F60"/>
    <w:rsid w:val="008C696D"/>
    <w:rsid w:val="008D4290"/>
    <w:rsid w:val="008D4323"/>
    <w:rsid w:val="008D6B1E"/>
    <w:rsid w:val="008E02BE"/>
    <w:rsid w:val="00916245"/>
    <w:rsid w:val="00962502"/>
    <w:rsid w:val="0097488A"/>
    <w:rsid w:val="00982AEF"/>
    <w:rsid w:val="00983B02"/>
    <w:rsid w:val="00984982"/>
    <w:rsid w:val="009A63AC"/>
    <w:rsid w:val="009B3BAB"/>
    <w:rsid w:val="009B7FBA"/>
    <w:rsid w:val="009D45C1"/>
    <w:rsid w:val="00A0658E"/>
    <w:rsid w:val="00A10C81"/>
    <w:rsid w:val="00A200A2"/>
    <w:rsid w:val="00A306D0"/>
    <w:rsid w:val="00A3382F"/>
    <w:rsid w:val="00A57BC6"/>
    <w:rsid w:val="00A66786"/>
    <w:rsid w:val="00A74D56"/>
    <w:rsid w:val="00A85F36"/>
    <w:rsid w:val="00AA7CCA"/>
    <w:rsid w:val="00AB58EE"/>
    <w:rsid w:val="00AC1C34"/>
    <w:rsid w:val="00AE4F67"/>
    <w:rsid w:val="00AF18A2"/>
    <w:rsid w:val="00B01393"/>
    <w:rsid w:val="00B10741"/>
    <w:rsid w:val="00B24531"/>
    <w:rsid w:val="00B40BE2"/>
    <w:rsid w:val="00B500A9"/>
    <w:rsid w:val="00B512DE"/>
    <w:rsid w:val="00B64310"/>
    <w:rsid w:val="00B72402"/>
    <w:rsid w:val="00B90BB4"/>
    <w:rsid w:val="00B93FC9"/>
    <w:rsid w:val="00BB3640"/>
    <w:rsid w:val="00BC2247"/>
    <w:rsid w:val="00BC3C68"/>
    <w:rsid w:val="00BC7D94"/>
    <w:rsid w:val="00BD7B97"/>
    <w:rsid w:val="00BE6732"/>
    <w:rsid w:val="00BF0407"/>
    <w:rsid w:val="00C023FD"/>
    <w:rsid w:val="00C32E58"/>
    <w:rsid w:val="00C54657"/>
    <w:rsid w:val="00C653A3"/>
    <w:rsid w:val="00C6758A"/>
    <w:rsid w:val="00C86A9E"/>
    <w:rsid w:val="00C906AE"/>
    <w:rsid w:val="00C95CA6"/>
    <w:rsid w:val="00C95F65"/>
    <w:rsid w:val="00CA7BDB"/>
    <w:rsid w:val="00CB007E"/>
    <w:rsid w:val="00CC4FEA"/>
    <w:rsid w:val="00CD2CD8"/>
    <w:rsid w:val="00CD67A9"/>
    <w:rsid w:val="00D13E20"/>
    <w:rsid w:val="00D27360"/>
    <w:rsid w:val="00D376BE"/>
    <w:rsid w:val="00D4252F"/>
    <w:rsid w:val="00D5730F"/>
    <w:rsid w:val="00D62234"/>
    <w:rsid w:val="00D65EAF"/>
    <w:rsid w:val="00D82ADE"/>
    <w:rsid w:val="00DA5F84"/>
    <w:rsid w:val="00DB1CAD"/>
    <w:rsid w:val="00DB3B8F"/>
    <w:rsid w:val="00DB3C1B"/>
    <w:rsid w:val="00DD6B59"/>
    <w:rsid w:val="00DE1FA6"/>
    <w:rsid w:val="00DF3E0B"/>
    <w:rsid w:val="00DF5288"/>
    <w:rsid w:val="00E053F4"/>
    <w:rsid w:val="00E06DF5"/>
    <w:rsid w:val="00E26AE7"/>
    <w:rsid w:val="00E3719A"/>
    <w:rsid w:val="00E46AEE"/>
    <w:rsid w:val="00E47FFA"/>
    <w:rsid w:val="00E80A87"/>
    <w:rsid w:val="00EB0DCE"/>
    <w:rsid w:val="00EB6CEF"/>
    <w:rsid w:val="00ED1C9C"/>
    <w:rsid w:val="00EE5676"/>
    <w:rsid w:val="00EF5D61"/>
    <w:rsid w:val="00F147A6"/>
    <w:rsid w:val="00F17D50"/>
    <w:rsid w:val="00F37E89"/>
    <w:rsid w:val="00F567A1"/>
    <w:rsid w:val="00F80A94"/>
    <w:rsid w:val="00F831B1"/>
    <w:rsid w:val="00F86AA7"/>
    <w:rsid w:val="00FA5AF5"/>
  </w:rsids>
  <m:mathPr>
    <m:mathFont m:val="Cambria Math"/>
    <m:brkBin m:val="before"/>
    <m:brkBinSub m:val="--"/>
    <m:smallFrac m:val="0"/>
    <m:dispDef/>
    <m:lMargin m:val="0"/>
    <m:rMargin m:val="0"/>
    <m:defJc m:val="centerGroup"/>
    <m:wrapIndent m:val="1440"/>
    <m:intLim m:val="subSup"/>
    <m:naryLim m:val="undOvr"/>
  </m:mathPr>
  <w:themeFontLang w:val="en-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286D4"/>
  <w15:chartTrackingRefBased/>
  <w15:docId w15:val="{8485092B-C2B9-5A42-9DBB-6F8D13443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623CC"/>
    <w:rPr>
      <w:sz w:val="16"/>
      <w:szCs w:val="16"/>
    </w:rPr>
  </w:style>
  <w:style w:type="paragraph" w:styleId="CommentText">
    <w:name w:val="annotation text"/>
    <w:basedOn w:val="Normal"/>
    <w:link w:val="CommentTextChar"/>
    <w:uiPriority w:val="99"/>
    <w:unhideWhenUsed/>
    <w:rsid w:val="004623CC"/>
    <w:rPr>
      <w:sz w:val="20"/>
      <w:szCs w:val="20"/>
    </w:rPr>
  </w:style>
  <w:style w:type="character" w:customStyle="1" w:styleId="CommentTextChar">
    <w:name w:val="Comment Text Char"/>
    <w:basedOn w:val="DefaultParagraphFont"/>
    <w:link w:val="CommentText"/>
    <w:uiPriority w:val="99"/>
    <w:rsid w:val="004623CC"/>
    <w:rPr>
      <w:sz w:val="20"/>
      <w:szCs w:val="20"/>
      <w:lang w:val="et-EE"/>
    </w:rPr>
  </w:style>
  <w:style w:type="paragraph" w:styleId="CommentSubject">
    <w:name w:val="annotation subject"/>
    <w:basedOn w:val="CommentText"/>
    <w:next w:val="CommentText"/>
    <w:link w:val="CommentSubjectChar"/>
    <w:uiPriority w:val="99"/>
    <w:semiHidden/>
    <w:unhideWhenUsed/>
    <w:rsid w:val="004623CC"/>
    <w:rPr>
      <w:b/>
      <w:bCs/>
    </w:rPr>
  </w:style>
  <w:style w:type="character" w:customStyle="1" w:styleId="CommentSubjectChar">
    <w:name w:val="Comment Subject Char"/>
    <w:basedOn w:val="CommentTextChar"/>
    <w:link w:val="CommentSubject"/>
    <w:uiPriority w:val="99"/>
    <w:semiHidden/>
    <w:rsid w:val="004623CC"/>
    <w:rPr>
      <w:b/>
      <w:bCs/>
      <w:sz w:val="20"/>
      <w:szCs w:val="20"/>
      <w:lang w:val="et-EE"/>
    </w:rPr>
  </w:style>
  <w:style w:type="paragraph" w:styleId="ListParagraph">
    <w:name w:val="List Paragraph"/>
    <w:basedOn w:val="Normal"/>
    <w:uiPriority w:val="34"/>
    <w:qFormat/>
    <w:rsid w:val="00D273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57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2442</Words>
  <Characters>13922</Characters>
  <Application>Microsoft Office Word</Application>
  <DocSecurity>0</DocSecurity>
  <Lines>116</Lines>
  <Paragraphs>32</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mai.simson@gmail.com</dc:creator>
  <cp:keywords/>
  <dc:description/>
  <cp:lastModifiedBy>mai.simson@gmail.com</cp:lastModifiedBy>
  <cp:revision>3</cp:revision>
  <cp:lastPrinted>2022-11-30T08:42:00Z</cp:lastPrinted>
  <dcterms:created xsi:type="dcterms:W3CDTF">2023-04-09T08:04:00Z</dcterms:created>
  <dcterms:modified xsi:type="dcterms:W3CDTF">2023-04-14T13:10:00Z</dcterms:modified>
</cp:coreProperties>
</file>