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4BF44" w14:textId="15FC1B16" w:rsidR="0096540A" w:rsidRDefault="0096540A">
      <w:pPr>
        <w:rPr>
          <w:rFonts w:ascii="Times New Roman" w:hAnsi="Times New Roman" w:cs="Times New Roman"/>
          <w:sz w:val="24"/>
          <w:szCs w:val="24"/>
          <w:lang w:val="et-E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Meder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375. Ülevaade väitekirjast</w:t>
      </w:r>
    </w:p>
    <w:p w14:paraId="7A78E1FE" w14:textId="03C06A29" w:rsidR="0096540A" w:rsidRDefault="00F216FE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Anu Schaper</w:t>
      </w:r>
    </w:p>
    <w:p w14:paraId="0E1013CB" w14:textId="77777777" w:rsidR="00F216FE" w:rsidRDefault="00F216FE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39B50BEB" w14:textId="0456CC42" w:rsidR="009E60E5" w:rsidRDefault="00854A6E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854A6E">
        <w:rPr>
          <w:rFonts w:ascii="Times New Roman" w:hAnsi="Times New Roman" w:cs="Times New Roman"/>
          <w:sz w:val="24"/>
          <w:szCs w:val="24"/>
          <w:lang w:val="et-EE"/>
        </w:rPr>
        <w:t xml:space="preserve">Mai algul möödub Johann Valentin </w:t>
      </w:r>
      <w:proofErr w:type="spellStart"/>
      <w:r w:rsidRPr="00854A6E">
        <w:rPr>
          <w:rFonts w:ascii="Times New Roman" w:hAnsi="Times New Roman" w:cs="Times New Roman"/>
          <w:sz w:val="24"/>
          <w:szCs w:val="24"/>
          <w:lang w:val="et-EE"/>
        </w:rPr>
        <w:t>Mederi</w:t>
      </w:r>
      <w:proofErr w:type="spellEnd"/>
      <w:r w:rsidRPr="00854A6E">
        <w:rPr>
          <w:rFonts w:ascii="Times New Roman" w:hAnsi="Times New Roman" w:cs="Times New Roman"/>
          <w:sz w:val="24"/>
          <w:szCs w:val="24"/>
          <w:lang w:val="et-EE"/>
        </w:rPr>
        <w:t xml:space="preserve"> sünnist 375 aastat. </w:t>
      </w:r>
      <w:r w:rsidR="009E60E5">
        <w:rPr>
          <w:rFonts w:ascii="Times New Roman" w:hAnsi="Times New Roman" w:cs="Times New Roman"/>
          <w:sz w:val="24"/>
          <w:szCs w:val="24"/>
          <w:lang w:val="et-EE"/>
        </w:rPr>
        <w:t xml:space="preserve">Tüüringist pärit </w:t>
      </w:r>
      <w:r w:rsidR="00EC0976">
        <w:rPr>
          <w:rFonts w:ascii="Times New Roman" w:hAnsi="Times New Roman" w:cs="Times New Roman"/>
          <w:sz w:val="24"/>
          <w:szCs w:val="24"/>
          <w:lang w:val="et-EE"/>
        </w:rPr>
        <w:t xml:space="preserve">särav muusik </w:t>
      </w:r>
      <w:proofErr w:type="spellStart"/>
      <w:r w:rsidR="009E60E5">
        <w:rPr>
          <w:rFonts w:ascii="Times New Roman" w:hAnsi="Times New Roman" w:cs="Times New Roman"/>
          <w:sz w:val="24"/>
          <w:szCs w:val="24"/>
          <w:lang w:val="et-EE"/>
        </w:rPr>
        <w:t>Meder</w:t>
      </w:r>
      <w:proofErr w:type="spellEnd"/>
      <w:r w:rsidR="009E60E5">
        <w:rPr>
          <w:rFonts w:ascii="Times New Roman" w:hAnsi="Times New Roman" w:cs="Times New Roman"/>
          <w:sz w:val="24"/>
          <w:szCs w:val="24"/>
          <w:lang w:val="et-EE"/>
        </w:rPr>
        <w:t xml:space="preserve"> tegutses enamiku oma elust Läänemere äärsete</w:t>
      </w:r>
      <w:r w:rsidR="009E60E5" w:rsidRPr="009E60E5">
        <w:rPr>
          <w:rFonts w:ascii="Times New Roman" w:hAnsi="Times New Roman" w:cs="Times New Roman"/>
          <w:sz w:val="24"/>
          <w:szCs w:val="24"/>
          <w:lang w:val="et-EE"/>
        </w:rPr>
        <w:t xml:space="preserve">s linnades, Tallinnas kantorina, </w:t>
      </w:r>
      <w:r w:rsidR="009E60E5" w:rsidRPr="009E60E5">
        <w:rPr>
          <w:rFonts w:ascii="Times New Roman" w:hAnsi="Times New Roman" w:cs="Times New Roman"/>
          <w:sz w:val="24"/>
          <w:szCs w:val="24"/>
          <w:lang w:val="et-EE"/>
        </w:rPr>
        <w:t>Gdańskis Maarja kiriku kapellmeistrina ja Riias toomorganistina.</w:t>
      </w:r>
      <w:r w:rsidR="009E60E5">
        <w:rPr>
          <w:rFonts w:ascii="Times New Roman" w:hAnsi="Times New Roman" w:cs="Times New Roman"/>
          <w:sz w:val="24"/>
          <w:szCs w:val="24"/>
          <w:lang w:val="et-EE"/>
        </w:rPr>
        <w:t xml:space="preserve"> Just tema tegevusele ja loomingule neis kolmes linnas keskendub mu doktoritöö </w:t>
      </w:r>
      <w:r w:rsidRPr="00854A6E">
        <w:rPr>
          <w:rFonts w:ascii="Times New Roman" w:hAnsi="Times New Roman" w:cs="Times New Roman"/>
          <w:sz w:val="24"/>
          <w:szCs w:val="24"/>
          <w:lang w:val="et-EE"/>
        </w:rPr>
        <w:t xml:space="preserve">„Johann Valentin </w:t>
      </w:r>
      <w:proofErr w:type="spellStart"/>
      <w:r w:rsidRPr="00854A6E">
        <w:rPr>
          <w:rFonts w:ascii="Times New Roman" w:hAnsi="Times New Roman" w:cs="Times New Roman"/>
          <w:sz w:val="24"/>
          <w:szCs w:val="24"/>
          <w:lang w:val="et-EE"/>
        </w:rPr>
        <w:t>Meder</w:t>
      </w:r>
      <w:proofErr w:type="spellEnd"/>
      <w:r w:rsidRPr="00854A6E">
        <w:rPr>
          <w:rFonts w:ascii="Times New Roman" w:hAnsi="Times New Roman" w:cs="Times New Roman"/>
          <w:sz w:val="24"/>
          <w:szCs w:val="24"/>
          <w:lang w:val="et-EE"/>
        </w:rPr>
        <w:t xml:space="preserve"> (1649–1719). Muusikakultuuri vahendaja Läänemere ruumis 17. sajandi lõpus ja 18. sajandi alguses“</w:t>
      </w:r>
      <w:r w:rsidR="009E60E5">
        <w:rPr>
          <w:rFonts w:ascii="Times New Roman" w:hAnsi="Times New Roman" w:cs="Times New Roman"/>
          <w:sz w:val="24"/>
          <w:szCs w:val="24"/>
          <w:lang w:val="et-EE"/>
        </w:rPr>
        <w:t xml:space="preserve">. </w:t>
      </w:r>
      <w:r w:rsidR="003433FA">
        <w:rPr>
          <w:rFonts w:ascii="Times New Roman" w:hAnsi="Times New Roman" w:cs="Times New Roman"/>
          <w:sz w:val="24"/>
          <w:szCs w:val="24"/>
          <w:lang w:val="et-EE"/>
        </w:rPr>
        <w:t xml:space="preserve">Andeka ja mobiilse </w:t>
      </w:r>
      <w:proofErr w:type="spellStart"/>
      <w:r w:rsidR="003433FA">
        <w:rPr>
          <w:rFonts w:ascii="Times New Roman" w:hAnsi="Times New Roman" w:cs="Times New Roman"/>
          <w:sz w:val="24"/>
          <w:szCs w:val="24"/>
          <w:lang w:val="et-EE"/>
        </w:rPr>
        <w:t>Mederi</w:t>
      </w:r>
      <w:proofErr w:type="spellEnd"/>
      <w:r w:rsidR="003433FA">
        <w:rPr>
          <w:rFonts w:ascii="Times New Roman" w:hAnsi="Times New Roman" w:cs="Times New Roman"/>
          <w:sz w:val="24"/>
          <w:szCs w:val="24"/>
          <w:lang w:val="et-EE"/>
        </w:rPr>
        <w:t xml:space="preserve"> jälgi tul</w:t>
      </w:r>
      <w:r w:rsidR="003433FA">
        <w:rPr>
          <w:rFonts w:ascii="Times New Roman" w:hAnsi="Times New Roman" w:cs="Times New Roman"/>
          <w:sz w:val="24"/>
          <w:szCs w:val="24"/>
          <w:lang w:val="et-EE"/>
        </w:rPr>
        <w:t>i</w:t>
      </w:r>
      <w:r w:rsidR="003433FA">
        <w:rPr>
          <w:rFonts w:ascii="Times New Roman" w:hAnsi="Times New Roman" w:cs="Times New Roman"/>
          <w:sz w:val="24"/>
          <w:szCs w:val="24"/>
          <w:lang w:val="et-EE"/>
        </w:rPr>
        <w:t xml:space="preserve"> ajada laial geograafilisel alal</w:t>
      </w:r>
      <w:r w:rsidR="00EC0976">
        <w:rPr>
          <w:rFonts w:ascii="Times New Roman" w:hAnsi="Times New Roman" w:cs="Times New Roman"/>
          <w:sz w:val="24"/>
          <w:szCs w:val="24"/>
          <w:lang w:val="et-EE"/>
        </w:rPr>
        <w:t xml:space="preserve">, nii sai tulemuseks </w:t>
      </w:r>
      <w:r w:rsidR="003433FA">
        <w:rPr>
          <w:rFonts w:ascii="Times New Roman" w:hAnsi="Times New Roman" w:cs="Times New Roman"/>
          <w:sz w:val="24"/>
          <w:szCs w:val="24"/>
          <w:lang w:val="et-EE"/>
        </w:rPr>
        <w:t>mahuka</w:t>
      </w:r>
      <w:r w:rsidR="00EC0976">
        <w:rPr>
          <w:rFonts w:ascii="Times New Roman" w:hAnsi="Times New Roman" w:cs="Times New Roman"/>
          <w:sz w:val="24"/>
          <w:szCs w:val="24"/>
          <w:lang w:val="et-EE"/>
        </w:rPr>
        <w:t>s</w:t>
      </w:r>
      <w:r w:rsidR="003433FA">
        <w:rPr>
          <w:rFonts w:ascii="Times New Roman" w:hAnsi="Times New Roman" w:cs="Times New Roman"/>
          <w:sz w:val="24"/>
          <w:szCs w:val="24"/>
          <w:lang w:val="et-EE"/>
        </w:rPr>
        <w:t xml:space="preserve"> arhiiviuurimus</w:t>
      </w:r>
      <w:r w:rsidR="00EC0976">
        <w:rPr>
          <w:rFonts w:ascii="Times New Roman" w:hAnsi="Times New Roman" w:cs="Times New Roman"/>
          <w:sz w:val="24"/>
          <w:szCs w:val="24"/>
          <w:lang w:val="et-EE"/>
        </w:rPr>
        <w:t>. Ettekandes a</w:t>
      </w:r>
      <w:r w:rsidR="003433FA">
        <w:rPr>
          <w:rFonts w:ascii="Times New Roman" w:hAnsi="Times New Roman" w:cs="Times New Roman"/>
          <w:sz w:val="24"/>
          <w:szCs w:val="24"/>
          <w:lang w:val="et-EE"/>
        </w:rPr>
        <w:t xml:space="preserve">nnan </w:t>
      </w:r>
      <w:r w:rsidR="00EC0976">
        <w:rPr>
          <w:rFonts w:ascii="Times New Roman" w:hAnsi="Times New Roman" w:cs="Times New Roman"/>
          <w:sz w:val="24"/>
          <w:szCs w:val="24"/>
          <w:lang w:val="et-EE"/>
        </w:rPr>
        <w:t>üle</w:t>
      </w:r>
      <w:r w:rsidR="003433FA">
        <w:rPr>
          <w:rFonts w:ascii="Times New Roman" w:hAnsi="Times New Roman" w:cs="Times New Roman"/>
          <w:sz w:val="24"/>
          <w:szCs w:val="24"/>
          <w:lang w:val="et-EE"/>
        </w:rPr>
        <w:t xml:space="preserve">vaate oma (alles kirjastamisel olevast) tööst, </w:t>
      </w:r>
      <w:r w:rsidR="003433FA">
        <w:rPr>
          <w:rFonts w:ascii="Times New Roman" w:hAnsi="Times New Roman" w:cs="Times New Roman"/>
          <w:sz w:val="24"/>
          <w:szCs w:val="24"/>
          <w:lang w:val="et-EE"/>
        </w:rPr>
        <w:t xml:space="preserve">milles </w:t>
      </w:r>
      <w:r w:rsidR="00EC0976">
        <w:rPr>
          <w:rFonts w:ascii="Times New Roman" w:hAnsi="Times New Roman" w:cs="Times New Roman"/>
          <w:sz w:val="24"/>
          <w:szCs w:val="24"/>
          <w:lang w:val="et-EE"/>
        </w:rPr>
        <w:t>lahka</w:t>
      </w:r>
      <w:r w:rsidR="00602EB5">
        <w:rPr>
          <w:rFonts w:ascii="Times New Roman" w:hAnsi="Times New Roman" w:cs="Times New Roman"/>
          <w:sz w:val="24"/>
          <w:szCs w:val="24"/>
          <w:lang w:val="et-EE"/>
        </w:rPr>
        <w:t>si</w:t>
      </w:r>
      <w:r w:rsidR="00EC0976">
        <w:rPr>
          <w:rFonts w:ascii="Times New Roman" w:hAnsi="Times New Roman" w:cs="Times New Roman"/>
          <w:sz w:val="24"/>
          <w:szCs w:val="24"/>
          <w:lang w:val="et-EE"/>
        </w:rPr>
        <w:t>n</w:t>
      </w:r>
      <w:r w:rsidR="009E60E5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EC0976">
        <w:rPr>
          <w:rFonts w:ascii="Times New Roman" w:hAnsi="Times New Roman" w:cs="Times New Roman"/>
          <w:sz w:val="24"/>
          <w:szCs w:val="24"/>
          <w:lang w:val="et-EE"/>
        </w:rPr>
        <w:t xml:space="preserve">kultuuriülekande teooriat abiks </w:t>
      </w:r>
      <w:r w:rsidR="00EC0976">
        <w:rPr>
          <w:rFonts w:ascii="Times New Roman" w:hAnsi="Times New Roman" w:cs="Times New Roman"/>
          <w:sz w:val="24"/>
          <w:szCs w:val="24"/>
          <w:lang w:val="et-EE"/>
        </w:rPr>
        <w:t xml:space="preserve">võttes </w:t>
      </w:r>
      <w:proofErr w:type="spellStart"/>
      <w:r w:rsidR="009E60E5">
        <w:rPr>
          <w:rFonts w:ascii="Times New Roman" w:hAnsi="Times New Roman" w:cs="Times New Roman"/>
          <w:sz w:val="24"/>
          <w:szCs w:val="24"/>
          <w:lang w:val="et-EE"/>
        </w:rPr>
        <w:t>Mederi</w:t>
      </w:r>
      <w:proofErr w:type="spellEnd"/>
      <w:r w:rsidR="009E60E5">
        <w:rPr>
          <w:rFonts w:ascii="Times New Roman" w:hAnsi="Times New Roman" w:cs="Times New Roman"/>
          <w:sz w:val="24"/>
          <w:szCs w:val="24"/>
          <w:lang w:val="et-EE"/>
        </w:rPr>
        <w:t xml:space="preserve"> tegevust</w:t>
      </w:r>
      <w:r w:rsidR="00EC0976">
        <w:rPr>
          <w:rFonts w:ascii="Times New Roman" w:hAnsi="Times New Roman" w:cs="Times New Roman"/>
          <w:sz w:val="24"/>
          <w:szCs w:val="24"/>
          <w:lang w:val="et-EE"/>
        </w:rPr>
        <w:t xml:space="preserve"> ja selle </w:t>
      </w:r>
      <w:proofErr w:type="spellStart"/>
      <w:r w:rsidR="00EC0976">
        <w:rPr>
          <w:rFonts w:ascii="Times New Roman" w:hAnsi="Times New Roman" w:cs="Times New Roman"/>
          <w:sz w:val="24"/>
          <w:szCs w:val="24"/>
          <w:lang w:val="et-EE"/>
        </w:rPr>
        <w:t>suhestumist</w:t>
      </w:r>
      <w:proofErr w:type="spellEnd"/>
      <w:r w:rsidR="00EC0976">
        <w:rPr>
          <w:rFonts w:ascii="Times New Roman" w:hAnsi="Times New Roman" w:cs="Times New Roman"/>
          <w:sz w:val="24"/>
          <w:szCs w:val="24"/>
          <w:lang w:val="et-EE"/>
        </w:rPr>
        <w:t xml:space="preserve"> lokaaltraditsioonidega</w:t>
      </w:r>
      <w:r w:rsidR="008B1069">
        <w:rPr>
          <w:rFonts w:ascii="Times New Roman" w:hAnsi="Times New Roman" w:cs="Times New Roman"/>
          <w:sz w:val="24"/>
          <w:szCs w:val="24"/>
          <w:lang w:val="et-EE"/>
        </w:rPr>
        <w:t xml:space="preserve">, samuti </w:t>
      </w:r>
      <w:r w:rsidR="009E60E5">
        <w:rPr>
          <w:rFonts w:ascii="Times New Roman" w:hAnsi="Times New Roman" w:cs="Times New Roman"/>
          <w:sz w:val="24"/>
          <w:szCs w:val="24"/>
          <w:lang w:val="et-EE"/>
        </w:rPr>
        <w:t>tema vaimuliku vokaalmuusika</w:t>
      </w:r>
      <w:r w:rsidR="00034FFD">
        <w:rPr>
          <w:rFonts w:ascii="Times New Roman" w:hAnsi="Times New Roman" w:cs="Times New Roman"/>
          <w:sz w:val="24"/>
          <w:szCs w:val="24"/>
          <w:lang w:val="et-EE"/>
        </w:rPr>
        <w:t xml:space="preserve"> stiili ja vormi iseloomulik</w:t>
      </w:r>
      <w:r w:rsidR="00602EB5">
        <w:rPr>
          <w:rFonts w:ascii="Times New Roman" w:hAnsi="Times New Roman" w:cs="Times New Roman"/>
          <w:sz w:val="24"/>
          <w:szCs w:val="24"/>
          <w:lang w:val="et-EE"/>
        </w:rPr>
        <w:t>ke</w:t>
      </w:r>
      <w:r w:rsidR="00034FFD">
        <w:rPr>
          <w:rFonts w:ascii="Times New Roman" w:hAnsi="Times New Roman" w:cs="Times New Roman"/>
          <w:sz w:val="24"/>
          <w:szCs w:val="24"/>
          <w:lang w:val="et-EE"/>
        </w:rPr>
        <w:t xml:space="preserve"> joon</w:t>
      </w:r>
      <w:r w:rsidR="00602EB5">
        <w:rPr>
          <w:rFonts w:ascii="Times New Roman" w:hAnsi="Times New Roman" w:cs="Times New Roman"/>
          <w:sz w:val="24"/>
          <w:szCs w:val="24"/>
          <w:lang w:val="et-EE"/>
        </w:rPr>
        <w:t>i</w:t>
      </w:r>
      <w:r w:rsidR="009E60E5">
        <w:rPr>
          <w:rFonts w:ascii="Times New Roman" w:hAnsi="Times New Roman" w:cs="Times New Roman"/>
          <w:sz w:val="24"/>
          <w:szCs w:val="24"/>
          <w:lang w:val="et-EE"/>
        </w:rPr>
        <w:t>.</w:t>
      </w:r>
    </w:p>
    <w:sectPr w:rsidR="009E60E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A6E"/>
    <w:rsid w:val="00034FFD"/>
    <w:rsid w:val="003433FA"/>
    <w:rsid w:val="00602EB5"/>
    <w:rsid w:val="00854A6E"/>
    <w:rsid w:val="008B1069"/>
    <w:rsid w:val="0096540A"/>
    <w:rsid w:val="009E60E5"/>
    <w:rsid w:val="00B606BB"/>
    <w:rsid w:val="00E46397"/>
    <w:rsid w:val="00EC0976"/>
    <w:rsid w:val="00F2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B9108"/>
  <w15:chartTrackingRefBased/>
  <w15:docId w15:val="{88E8F88C-DBD9-48D4-B808-FC8818C7B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854A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854A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854A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854A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854A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854A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854A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854A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854A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854A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854A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854A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854A6E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854A6E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854A6E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854A6E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854A6E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854A6E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854A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854A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854A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854A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854A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854A6E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854A6E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854A6E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854A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854A6E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854A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 Schaper</dc:creator>
  <cp:keywords/>
  <dc:description/>
  <cp:lastModifiedBy>Anu Schaper</cp:lastModifiedBy>
  <cp:revision>6</cp:revision>
  <dcterms:created xsi:type="dcterms:W3CDTF">2024-04-16T19:22:00Z</dcterms:created>
  <dcterms:modified xsi:type="dcterms:W3CDTF">2024-04-16T20:02:00Z</dcterms:modified>
</cp:coreProperties>
</file>